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2EB" w:rsidRPr="00876765" w:rsidRDefault="00C402EB" w:rsidP="00C402EB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76765">
        <w:rPr>
          <w:rFonts w:ascii="Times New Roman" w:hAnsi="Times New Roman"/>
          <w:b/>
          <w:szCs w:val="24"/>
        </w:rPr>
        <w:t>Департамент образования Администрации г. Екатеринбурга</w:t>
      </w:r>
    </w:p>
    <w:p w:rsidR="00C402EB" w:rsidRPr="00876765" w:rsidRDefault="00C402EB" w:rsidP="00C402EB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76765">
        <w:rPr>
          <w:rFonts w:ascii="Times New Roman" w:hAnsi="Times New Roman"/>
          <w:b/>
          <w:szCs w:val="24"/>
        </w:rPr>
        <w:t xml:space="preserve">Муниципальное автономное дошкольное образовательное учреждение </w:t>
      </w:r>
    </w:p>
    <w:p w:rsidR="00C402EB" w:rsidRPr="00876765" w:rsidRDefault="00C402EB" w:rsidP="00C402EB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76765">
        <w:rPr>
          <w:rFonts w:ascii="Times New Roman" w:hAnsi="Times New Roman"/>
          <w:b/>
          <w:szCs w:val="24"/>
        </w:rPr>
        <w:t>детский сад № 147</w:t>
      </w:r>
    </w:p>
    <w:p w:rsidR="00C402EB" w:rsidRPr="00876765" w:rsidRDefault="00C402EB" w:rsidP="00C402EB">
      <w:pPr>
        <w:spacing w:after="0"/>
        <w:jc w:val="center"/>
        <w:rPr>
          <w:rFonts w:ascii="Times New Roman" w:hAnsi="Times New Roman"/>
          <w:b/>
          <w:sz w:val="18"/>
          <w:szCs w:val="20"/>
        </w:rPr>
      </w:pPr>
      <w:r w:rsidRPr="00876765">
        <w:rPr>
          <w:rFonts w:ascii="Times New Roman" w:hAnsi="Times New Roman"/>
          <w:b/>
          <w:szCs w:val="24"/>
        </w:rPr>
        <w:t>(МАДОУ детский сад № 147)</w:t>
      </w:r>
    </w:p>
    <w:p w:rsidR="00C402EB" w:rsidRPr="00876765" w:rsidRDefault="00C402EB" w:rsidP="00C402EB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876765"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9E56B" wp14:editId="7FF34130">
                <wp:simplePos x="0" y="0"/>
                <wp:positionH relativeFrom="column">
                  <wp:posOffset>610442</wp:posOffset>
                </wp:positionH>
                <wp:positionV relativeFrom="paragraph">
                  <wp:posOffset>28088</wp:posOffset>
                </wp:positionV>
                <wp:extent cx="4699590" cy="0"/>
                <wp:effectExtent l="0" t="0" r="2540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95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30465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05pt,2.2pt" to="418.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" strokecolor="windowText" strokeweight="1pt">
                <v:stroke joinstyle="miter"/>
                <o:lock v:ext="edit" shapetype="f"/>
              </v:line>
            </w:pict>
          </mc:Fallback>
        </mc:AlternateContent>
      </w:r>
      <w:r w:rsidRPr="00876765">
        <w:rPr>
          <w:rFonts w:ascii="Times New Roman" w:hAnsi="Times New Roman"/>
          <w:b/>
          <w:bCs/>
          <w:szCs w:val="24"/>
        </w:rPr>
        <w:t>620144, г. Екатеринбург, ул. Сурикова д. 59</w:t>
      </w:r>
      <w:r w:rsidRPr="00876765">
        <w:rPr>
          <w:rFonts w:ascii="Times New Roman" w:hAnsi="Times New Roman"/>
          <w:b/>
          <w:bCs/>
          <w:szCs w:val="24"/>
        </w:rPr>
        <w:br/>
        <w:t xml:space="preserve">тел. </w:t>
      </w:r>
      <w:r w:rsidRPr="00876765">
        <w:rPr>
          <w:rStyle w:val="js-phone-number"/>
          <w:rFonts w:ascii="Times New Roman" w:hAnsi="Times New Roman"/>
          <w:b/>
          <w:sz w:val="20"/>
        </w:rPr>
        <w:t>8 (343)223-53-53</w:t>
      </w:r>
      <w:r w:rsidRPr="00876765">
        <w:rPr>
          <w:rFonts w:ascii="Times New Roman" w:hAnsi="Times New Roman"/>
          <w:b/>
          <w:bCs/>
          <w:szCs w:val="24"/>
        </w:rPr>
        <w:t xml:space="preserve">, </w:t>
      </w:r>
      <w:r w:rsidRPr="00876765">
        <w:rPr>
          <w:rStyle w:val="js-phone-number"/>
          <w:rFonts w:ascii="Times New Roman" w:hAnsi="Times New Roman"/>
          <w:b/>
          <w:sz w:val="20"/>
        </w:rPr>
        <w:t xml:space="preserve">8 (343)223-53-55 </w:t>
      </w:r>
      <w:r w:rsidRPr="00876765">
        <w:rPr>
          <w:rStyle w:val="js-phone-number"/>
          <w:rFonts w:ascii="Times New Roman" w:hAnsi="Times New Roman"/>
          <w:b/>
          <w:sz w:val="20"/>
          <w:lang w:val="en-US"/>
        </w:rPr>
        <w:t>email</w:t>
      </w:r>
      <w:r w:rsidRPr="00876765">
        <w:rPr>
          <w:rStyle w:val="js-phone-number"/>
          <w:rFonts w:ascii="Times New Roman" w:hAnsi="Times New Roman"/>
          <w:b/>
          <w:sz w:val="20"/>
        </w:rPr>
        <w:t xml:space="preserve">: </w:t>
      </w:r>
      <w:hyperlink r:id="rId5" w:history="1">
        <w:r w:rsidRPr="00876765">
          <w:rPr>
            <w:rStyle w:val="a4"/>
            <w:rFonts w:ascii="Times New Roman" w:hAnsi="Times New Roman"/>
            <w:b/>
            <w:sz w:val="20"/>
            <w:lang w:val="en-US"/>
          </w:rPr>
          <w:t>mdou</w:t>
        </w:r>
        <w:r w:rsidRPr="00876765">
          <w:rPr>
            <w:rStyle w:val="a4"/>
            <w:rFonts w:ascii="Times New Roman" w:hAnsi="Times New Roman"/>
            <w:b/>
            <w:sz w:val="20"/>
          </w:rPr>
          <w:t>147@</w:t>
        </w:r>
        <w:r w:rsidRPr="00876765">
          <w:rPr>
            <w:rStyle w:val="a4"/>
            <w:rFonts w:ascii="Times New Roman" w:hAnsi="Times New Roman"/>
            <w:b/>
            <w:sz w:val="20"/>
            <w:lang w:val="en-US"/>
          </w:rPr>
          <w:t>eduekb</w:t>
        </w:r>
        <w:r w:rsidRPr="00876765">
          <w:rPr>
            <w:rStyle w:val="a4"/>
            <w:rFonts w:ascii="Times New Roman" w:hAnsi="Times New Roman"/>
            <w:b/>
            <w:sz w:val="20"/>
          </w:rPr>
          <w:t>.</w:t>
        </w:r>
        <w:r w:rsidRPr="00876765">
          <w:rPr>
            <w:rStyle w:val="a4"/>
            <w:rFonts w:ascii="Times New Roman" w:hAnsi="Times New Roman"/>
            <w:b/>
            <w:sz w:val="20"/>
            <w:lang w:val="en-US"/>
          </w:rPr>
          <w:t>ru</w:t>
        </w:r>
      </w:hyperlink>
      <w:r w:rsidRPr="00876765">
        <w:rPr>
          <w:rStyle w:val="js-phone-number"/>
          <w:rFonts w:ascii="Times New Roman" w:hAnsi="Times New Roman"/>
          <w:b/>
          <w:sz w:val="20"/>
        </w:rPr>
        <w:t xml:space="preserve"> </w:t>
      </w:r>
      <w:r w:rsidRPr="00876765">
        <w:rPr>
          <w:rFonts w:ascii="Times New Roman" w:hAnsi="Times New Roman"/>
          <w:b/>
          <w:bCs/>
          <w:szCs w:val="24"/>
        </w:rPr>
        <w:br/>
        <w:t>ИНН 6679081265 КПП 667901001</w:t>
      </w:r>
    </w:p>
    <w:p w:rsidR="00C402EB" w:rsidRPr="00876765" w:rsidRDefault="00C402EB" w:rsidP="00C402EB">
      <w:pPr>
        <w:spacing w:after="0"/>
        <w:jc w:val="center"/>
        <w:rPr>
          <w:rFonts w:ascii="Times New Roman" w:hAnsi="Times New Roman"/>
          <w:b/>
          <w:sz w:val="18"/>
          <w:szCs w:val="20"/>
        </w:rPr>
      </w:pPr>
    </w:p>
    <w:p w:rsidR="00C402EB" w:rsidRDefault="00C402EB" w:rsidP="00A00AA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</w:p>
    <w:p w:rsidR="00C402EB" w:rsidRDefault="00C402EB" w:rsidP="00A00AA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</w:p>
    <w:p w:rsidR="00C402EB" w:rsidRDefault="00C402EB" w:rsidP="00A00AA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</w:p>
    <w:p w:rsidR="00C402EB" w:rsidRDefault="00C402EB" w:rsidP="00A00AA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</w:p>
    <w:p w:rsidR="00C402EB" w:rsidRDefault="00C402EB" w:rsidP="00A00AA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</w:p>
    <w:p w:rsidR="00C402EB" w:rsidRDefault="00C402EB" w:rsidP="00A00AAF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</w:p>
    <w:p w:rsidR="00C402EB" w:rsidRPr="00C402EB" w:rsidRDefault="00C402EB" w:rsidP="00C402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40"/>
          <w:szCs w:val="28"/>
        </w:rPr>
      </w:pPr>
      <w:r w:rsidRPr="00C402EB">
        <w:rPr>
          <w:b/>
          <w:color w:val="2C2D2E"/>
          <w:sz w:val="40"/>
          <w:szCs w:val="28"/>
        </w:rPr>
        <w:t>Педагогический проект</w:t>
      </w:r>
    </w:p>
    <w:p w:rsidR="00C402EB" w:rsidRDefault="00A00AAF" w:rsidP="00C402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40"/>
          <w:szCs w:val="28"/>
        </w:rPr>
      </w:pPr>
      <w:r w:rsidRPr="00C402EB">
        <w:rPr>
          <w:b/>
          <w:color w:val="2C2D2E"/>
          <w:sz w:val="40"/>
          <w:szCs w:val="28"/>
        </w:rPr>
        <w:t>«Здоровье — это здорово!»</w:t>
      </w:r>
    </w:p>
    <w:p w:rsidR="00C402EB" w:rsidRDefault="00C402EB" w:rsidP="00C402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40"/>
          <w:szCs w:val="28"/>
        </w:rPr>
      </w:pPr>
    </w:p>
    <w:p w:rsidR="00C402EB" w:rsidRDefault="00C402EB" w:rsidP="00C402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40"/>
          <w:szCs w:val="28"/>
        </w:rPr>
      </w:pPr>
    </w:p>
    <w:p w:rsidR="00C402EB" w:rsidRDefault="00C402EB" w:rsidP="00C402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40"/>
          <w:szCs w:val="28"/>
        </w:rPr>
      </w:pPr>
    </w:p>
    <w:p w:rsidR="00C402EB" w:rsidRDefault="00C402EB" w:rsidP="00C402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40"/>
          <w:szCs w:val="28"/>
        </w:rPr>
      </w:pPr>
    </w:p>
    <w:p w:rsidR="00C402EB" w:rsidRPr="00C402EB" w:rsidRDefault="00C402EB" w:rsidP="00C402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2C2D2E"/>
          <w:sz w:val="40"/>
          <w:szCs w:val="28"/>
        </w:rPr>
      </w:pPr>
    </w:p>
    <w:p w:rsidR="00C402EB" w:rsidRDefault="00A00AAF" w:rsidP="00C402EB">
      <w:pPr>
        <w:pStyle w:val="a3"/>
        <w:shd w:val="clear" w:color="auto" w:fill="FFFFFF"/>
        <w:spacing w:before="0" w:beforeAutospacing="0"/>
        <w:ind w:left="4962" w:hanging="283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br/>
        <w:t xml:space="preserve">Автор: </w:t>
      </w:r>
    </w:p>
    <w:p w:rsidR="00C402EB" w:rsidRDefault="00A00AAF" w:rsidP="00C402EB">
      <w:pPr>
        <w:pStyle w:val="a3"/>
        <w:shd w:val="clear" w:color="auto" w:fill="FFFFFF"/>
        <w:spacing w:before="0" w:beforeAutospacing="0"/>
        <w:ind w:left="4253" w:firstLine="709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 xml:space="preserve">инструктор по физической культуре </w:t>
      </w:r>
    </w:p>
    <w:p w:rsidR="00C402EB" w:rsidRDefault="00C402EB" w:rsidP="00C402EB">
      <w:pPr>
        <w:pStyle w:val="a3"/>
        <w:shd w:val="clear" w:color="auto" w:fill="FFFFFF"/>
        <w:spacing w:before="0" w:beforeAutospacing="0"/>
        <w:ind w:left="4253" w:firstLine="709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Кашина Т.С.</w:t>
      </w:r>
    </w:p>
    <w:p w:rsidR="00C402EB" w:rsidRDefault="00C402EB" w:rsidP="00C402EB">
      <w:pPr>
        <w:pStyle w:val="a3"/>
        <w:shd w:val="clear" w:color="auto" w:fill="FFFFFF"/>
        <w:spacing w:before="0" w:beforeAutospacing="0"/>
        <w:ind w:left="4253"/>
        <w:rPr>
          <w:color w:val="2C2D2E"/>
          <w:sz w:val="28"/>
          <w:szCs w:val="28"/>
        </w:rPr>
      </w:pPr>
    </w:p>
    <w:p w:rsidR="00C402EB" w:rsidRDefault="00C402EB" w:rsidP="00C402EB">
      <w:pPr>
        <w:pStyle w:val="a3"/>
        <w:shd w:val="clear" w:color="auto" w:fill="FFFFFF"/>
        <w:spacing w:before="0" w:beforeAutospacing="0"/>
        <w:ind w:left="4253"/>
        <w:jc w:val="center"/>
        <w:rPr>
          <w:color w:val="2C2D2E"/>
          <w:sz w:val="28"/>
          <w:szCs w:val="28"/>
        </w:rPr>
      </w:pPr>
    </w:p>
    <w:p w:rsidR="00C402EB" w:rsidRDefault="00C402EB" w:rsidP="00C402EB">
      <w:pPr>
        <w:pStyle w:val="a3"/>
        <w:shd w:val="clear" w:color="auto" w:fill="FFFFFF"/>
        <w:spacing w:before="0" w:beforeAutospacing="0"/>
        <w:jc w:val="center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2025 год</w:t>
      </w:r>
    </w:p>
    <w:p w:rsidR="00A00AAF" w:rsidRPr="00C402EB" w:rsidRDefault="00A00AAF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C402EB">
        <w:rPr>
          <w:b/>
          <w:color w:val="2C2D2E"/>
          <w:sz w:val="28"/>
          <w:szCs w:val="28"/>
        </w:rPr>
        <w:lastRenderedPageBreak/>
        <w:t>Актуальность проекта</w:t>
      </w:r>
      <w:r w:rsidR="00C402EB">
        <w:rPr>
          <w:b/>
          <w:color w:val="2C2D2E"/>
          <w:sz w:val="28"/>
          <w:szCs w:val="28"/>
        </w:rPr>
        <w:t>:</w:t>
      </w:r>
    </w:p>
    <w:p w:rsidR="00A00AAF" w:rsidRPr="003201E8" w:rsidRDefault="00A00AAF" w:rsidP="00C402EB">
      <w:pPr>
        <w:pStyle w:val="a3"/>
        <w:shd w:val="clear" w:color="auto" w:fill="FFFFFF"/>
        <w:ind w:firstLine="708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Дошкольный возраст — решающий период в формировании физического и психического здоровья. Именно в 3–4 года идёт интенсивное развитие организма, закладываются основные черты личности и отношение к себе. Важно на этом этапе сформировать у детей базу знаний и практических навыков здорового образа жизни.</w:t>
      </w:r>
    </w:p>
    <w:p w:rsidR="00A00AAF" w:rsidRPr="003201E8" w:rsidRDefault="00A00AAF" w:rsidP="00C402EB">
      <w:pPr>
        <w:pStyle w:val="a3"/>
        <w:shd w:val="clear" w:color="auto" w:fill="FFFFFF"/>
        <w:ind w:firstLine="708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Проблема сохранения здоровья детей становится всё более актуальной: в России здоровый образ жизни пока не занимает первое место в шкале ценностей. Если научить детей с раннего возраста ценить и укреплять своё здоровье, будущие поколения будут более здоровыми и физически развитыми.</w:t>
      </w:r>
    </w:p>
    <w:p w:rsidR="00C402EB" w:rsidRPr="00C402EB" w:rsidRDefault="00C402EB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C402EB">
        <w:rPr>
          <w:b/>
          <w:color w:val="2C2D2E"/>
          <w:sz w:val="28"/>
          <w:szCs w:val="28"/>
        </w:rPr>
        <w:t>Участники проекта:</w:t>
      </w:r>
    </w:p>
    <w:p w:rsidR="00C402EB" w:rsidRDefault="00C402EB" w:rsidP="00C402EB">
      <w:pPr>
        <w:pStyle w:val="a3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инструктор по физической культуре</w:t>
      </w:r>
    </w:p>
    <w:p w:rsidR="00C402EB" w:rsidRDefault="00C402EB" w:rsidP="00C402EB">
      <w:pPr>
        <w:pStyle w:val="a3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воспитатель младшей группы № 1</w:t>
      </w:r>
    </w:p>
    <w:p w:rsidR="00C402EB" w:rsidRDefault="00C402EB" w:rsidP="00C402EB">
      <w:pPr>
        <w:pStyle w:val="a3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 xml:space="preserve">дети младшей группы </w:t>
      </w:r>
      <w:r>
        <w:rPr>
          <w:color w:val="2C2D2E"/>
          <w:sz w:val="28"/>
          <w:szCs w:val="28"/>
        </w:rPr>
        <w:t xml:space="preserve">№ 1 </w:t>
      </w:r>
      <w:r w:rsidRPr="003201E8">
        <w:rPr>
          <w:color w:val="2C2D2E"/>
          <w:sz w:val="28"/>
          <w:szCs w:val="28"/>
        </w:rPr>
        <w:t>(3–4 года)</w:t>
      </w:r>
    </w:p>
    <w:p w:rsidR="00C402EB" w:rsidRDefault="00C402EB" w:rsidP="00C402EB">
      <w:pPr>
        <w:pStyle w:val="a3"/>
        <w:numPr>
          <w:ilvl w:val="0"/>
          <w:numId w:val="1"/>
        </w:numPr>
        <w:shd w:val="clear" w:color="auto" w:fill="FFFFFF"/>
        <w:spacing w:before="0" w:beforeAutospacing="0" w:line="360" w:lineRule="auto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родители</w:t>
      </w:r>
      <w:r>
        <w:rPr>
          <w:color w:val="2C2D2E"/>
          <w:sz w:val="28"/>
          <w:szCs w:val="28"/>
        </w:rPr>
        <w:t>.</w:t>
      </w:r>
    </w:p>
    <w:p w:rsidR="00C402EB" w:rsidRPr="00C402EB" w:rsidRDefault="00C402EB" w:rsidP="00C402EB">
      <w:pPr>
        <w:pStyle w:val="a3"/>
        <w:shd w:val="clear" w:color="auto" w:fill="FFFFFF"/>
        <w:spacing w:before="0" w:beforeAutospacing="0"/>
        <w:rPr>
          <w:b/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br/>
      </w:r>
      <w:r w:rsidRPr="00C402EB">
        <w:rPr>
          <w:b/>
          <w:color w:val="2C2D2E"/>
          <w:sz w:val="28"/>
          <w:szCs w:val="28"/>
        </w:rPr>
        <w:t xml:space="preserve">Тип проекта: </w:t>
      </w:r>
    </w:p>
    <w:p w:rsidR="00C402EB" w:rsidRDefault="00C402EB" w:rsidP="00C402EB">
      <w:pPr>
        <w:pStyle w:val="a3"/>
        <w:numPr>
          <w:ilvl w:val="0"/>
          <w:numId w:val="2"/>
        </w:numPr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познавательно-игровой, оздоровительно-развивающий</w:t>
      </w:r>
      <w:r>
        <w:rPr>
          <w:color w:val="2C2D2E"/>
          <w:sz w:val="28"/>
          <w:szCs w:val="28"/>
        </w:rPr>
        <w:t>.</w:t>
      </w:r>
      <w:r w:rsidRPr="003201E8">
        <w:rPr>
          <w:color w:val="2C2D2E"/>
          <w:sz w:val="28"/>
          <w:szCs w:val="28"/>
        </w:rPr>
        <w:br/>
      </w:r>
    </w:p>
    <w:p w:rsidR="00C402EB" w:rsidRPr="00C402EB" w:rsidRDefault="00C402EB" w:rsidP="00C402EB">
      <w:pPr>
        <w:pStyle w:val="a3"/>
        <w:shd w:val="clear" w:color="auto" w:fill="FFFFFF"/>
        <w:spacing w:before="0" w:beforeAutospacing="0"/>
        <w:rPr>
          <w:b/>
          <w:color w:val="2C2D2E"/>
          <w:sz w:val="28"/>
          <w:szCs w:val="28"/>
        </w:rPr>
      </w:pPr>
      <w:r w:rsidRPr="00C402EB">
        <w:rPr>
          <w:b/>
          <w:color w:val="2C2D2E"/>
          <w:sz w:val="28"/>
          <w:szCs w:val="28"/>
        </w:rPr>
        <w:t xml:space="preserve">Вид: </w:t>
      </w:r>
    </w:p>
    <w:p w:rsidR="00C402EB" w:rsidRDefault="00C402EB" w:rsidP="00C402EB">
      <w:pPr>
        <w:pStyle w:val="a3"/>
        <w:numPr>
          <w:ilvl w:val="0"/>
          <w:numId w:val="2"/>
        </w:numPr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информационно-творческий</w:t>
      </w:r>
      <w:r>
        <w:rPr>
          <w:color w:val="2C2D2E"/>
          <w:sz w:val="28"/>
          <w:szCs w:val="28"/>
        </w:rPr>
        <w:t>.</w:t>
      </w:r>
      <w:r w:rsidRPr="003201E8">
        <w:rPr>
          <w:color w:val="2C2D2E"/>
          <w:sz w:val="28"/>
          <w:szCs w:val="28"/>
        </w:rPr>
        <w:br/>
      </w:r>
    </w:p>
    <w:p w:rsidR="00C402EB" w:rsidRPr="00734939" w:rsidRDefault="00C402EB" w:rsidP="00C402EB">
      <w:pPr>
        <w:pStyle w:val="a3"/>
        <w:shd w:val="clear" w:color="auto" w:fill="FFFFFF"/>
        <w:spacing w:before="0" w:beforeAutospacing="0"/>
        <w:rPr>
          <w:b/>
          <w:color w:val="2C2D2E"/>
          <w:sz w:val="28"/>
          <w:szCs w:val="28"/>
        </w:rPr>
      </w:pPr>
      <w:r w:rsidRPr="00734939">
        <w:rPr>
          <w:b/>
          <w:color w:val="2C2D2E"/>
          <w:sz w:val="28"/>
          <w:szCs w:val="28"/>
        </w:rPr>
        <w:t xml:space="preserve">Срок реализации: </w:t>
      </w:r>
    </w:p>
    <w:p w:rsidR="00734939" w:rsidRDefault="000F1635" w:rsidP="00734939">
      <w:pPr>
        <w:pStyle w:val="a3"/>
        <w:numPr>
          <w:ilvl w:val="0"/>
          <w:numId w:val="2"/>
        </w:numPr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средне</w:t>
      </w:r>
      <w:r w:rsidR="00C402EB" w:rsidRPr="003201E8">
        <w:rPr>
          <w:color w:val="2C2D2E"/>
          <w:sz w:val="28"/>
          <w:szCs w:val="28"/>
        </w:rPr>
        <w:t>срочный</w:t>
      </w:r>
      <w:r>
        <w:rPr>
          <w:color w:val="2C2D2E"/>
          <w:sz w:val="28"/>
          <w:szCs w:val="28"/>
        </w:rPr>
        <w:t>;</w:t>
      </w:r>
      <w:bookmarkStart w:id="0" w:name="_GoBack"/>
      <w:bookmarkEnd w:id="0"/>
      <w:r w:rsidR="00C402EB" w:rsidRPr="003201E8">
        <w:rPr>
          <w:color w:val="2C2D2E"/>
          <w:sz w:val="28"/>
          <w:szCs w:val="28"/>
        </w:rPr>
        <w:t xml:space="preserve"> </w:t>
      </w:r>
    </w:p>
    <w:p w:rsidR="00734939" w:rsidRDefault="00734939" w:rsidP="00734939">
      <w:pPr>
        <w:pStyle w:val="a3"/>
        <w:numPr>
          <w:ilvl w:val="0"/>
          <w:numId w:val="2"/>
        </w:numPr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с </w:t>
      </w:r>
      <w:r w:rsidR="000F1635">
        <w:rPr>
          <w:color w:val="2C2D2E"/>
          <w:sz w:val="28"/>
          <w:szCs w:val="28"/>
        </w:rPr>
        <w:t xml:space="preserve">13 октября </w:t>
      </w:r>
      <w:r>
        <w:rPr>
          <w:color w:val="2C2D2E"/>
          <w:sz w:val="28"/>
          <w:szCs w:val="28"/>
        </w:rPr>
        <w:t>по 21 ноября 2025 года.</w:t>
      </w:r>
      <w:r w:rsidR="00C402EB" w:rsidRPr="003201E8">
        <w:rPr>
          <w:color w:val="2C2D2E"/>
          <w:sz w:val="28"/>
          <w:szCs w:val="28"/>
        </w:rPr>
        <w:br/>
      </w:r>
    </w:p>
    <w:p w:rsidR="00734939" w:rsidRPr="00734939" w:rsidRDefault="00C402EB" w:rsidP="00734939">
      <w:pPr>
        <w:pStyle w:val="a3"/>
        <w:shd w:val="clear" w:color="auto" w:fill="FFFFFF"/>
        <w:spacing w:before="0" w:beforeAutospacing="0"/>
        <w:rPr>
          <w:b/>
          <w:color w:val="2C2D2E"/>
          <w:sz w:val="28"/>
          <w:szCs w:val="28"/>
        </w:rPr>
      </w:pPr>
      <w:r w:rsidRPr="00734939">
        <w:rPr>
          <w:b/>
          <w:color w:val="2C2D2E"/>
          <w:sz w:val="28"/>
          <w:szCs w:val="28"/>
        </w:rPr>
        <w:t xml:space="preserve">Возраст детей: </w:t>
      </w:r>
    </w:p>
    <w:p w:rsidR="00C402EB" w:rsidRPr="003201E8" w:rsidRDefault="00C402EB" w:rsidP="00734939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3–4 года</w:t>
      </w:r>
      <w:r w:rsidR="00734939">
        <w:rPr>
          <w:color w:val="2C2D2E"/>
          <w:sz w:val="28"/>
          <w:szCs w:val="28"/>
        </w:rPr>
        <w:t>.</w:t>
      </w:r>
    </w:p>
    <w:p w:rsidR="00734939" w:rsidRDefault="00734939" w:rsidP="00A00AAF">
      <w:pPr>
        <w:pStyle w:val="a3"/>
        <w:shd w:val="clear" w:color="auto" w:fill="FFFFFF"/>
        <w:rPr>
          <w:color w:val="2C2D2E"/>
          <w:sz w:val="28"/>
          <w:szCs w:val="28"/>
        </w:rPr>
      </w:pPr>
    </w:p>
    <w:p w:rsidR="00734939" w:rsidRDefault="00734939" w:rsidP="00A00AAF">
      <w:pPr>
        <w:pStyle w:val="a3"/>
        <w:shd w:val="clear" w:color="auto" w:fill="FFFFFF"/>
        <w:rPr>
          <w:color w:val="2C2D2E"/>
          <w:sz w:val="28"/>
          <w:szCs w:val="28"/>
        </w:rPr>
      </w:pPr>
    </w:p>
    <w:p w:rsidR="00A00AAF" w:rsidRPr="00734939" w:rsidRDefault="00A00AAF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734939">
        <w:rPr>
          <w:b/>
          <w:color w:val="2C2D2E"/>
          <w:sz w:val="28"/>
          <w:szCs w:val="28"/>
        </w:rPr>
        <w:lastRenderedPageBreak/>
        <w:t>Цель проекта</w:t>
      </w:r>
      <w:r w:rsidR="00734939" w:rsidRPr="00734939">
        <w:rPr>
          <w:b/>
          <w:color w:val="2C2D2E"/>
          <w:sz w:val="28"/>
          <w:szCs w:val="28"/>
        </w:rPr>
        <w:t>:</w:t>
      </w:r>
    </w:p>
    <w:p w:rsidR="00A00AAF" w:rsidRPr="003201E8" w:rsidRDefault="00A00AAF" w:rsidP="00734939">
      <w:pPr>
        <w:pStyle w:val="a3"/>
        <w:shd w:val="clear" w:color="auto" w:fill="FFFFFF"/>
        <w:ind w:firstLine="708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Формирование культуры здоровья у детей 3–4 лет, сохранение и укрепление здоровья детей, приобщение детей и их родителей к здоровому образу жизни.</w:t>
      </w:r>
    </w:p>
    <w:p w:rsidR="00A00AAF" w:rsidRPr="00734939" w:rsidRDefault="00A00AAF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734939">
        <w:rPr>
          <w:b/>
          <w:color w:val="2C2D2E"/>
          <w:sz w:val="28"/>
          <w:szCs w:val="28"/>
        </w:rPr>
        <w:t>Задачи проекта</w:t>
      </w:r>
      <w:r w:rsidR="00734939" w:rsidRPr="00734939">
        <w:rPr>
          <w:b/>
          <w:color w:val="2C2D2E"/>
          <w:sz w:val="28"/>
          <w:szCs w:val="28"/>
        </w:rPr>
        <w:t>: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Образовательные: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· дать представление о здоровом образе жизни;</w:t>
      </w:r>
      <w:r w:rsidRPr="003201E8">
        <w:rPr>
          <w:color w:val="2C2D2E"/>
          <w:sz w:val="28"/>
          <w:szCs w:val="28"/>
        </w:rPr>
        <w:br/>
        <w:t>· продолжать знакомить с правилами личной гигиены;</w:t>
      </w:r>
      <w:r w:rsidRPr="003201E8">
        <w:rPr>
          <w:color w:val="2C2D2E"/>
          <w:sz w:val="28"/>
          <w:szCs w:val="28"/>
        </w:rPr>
        <w:br/>
        <w:t>· способствовать укреплению здоровья через систему оздоровительных мероприятий;</w:t>
      </w:r>
      <w:r w:rsidRPr="003201E8">
        <w:rPr>
          <w:color w:val="2C2D2E"/>
          <w:sz w:val="28"/>
          <w:szCs w:val="28"/>
        </w:rPr>
        <w:br/>
        <w:t>· развивать умения правильно выполнять дыхательные гимнастики и упражнения.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Воспитательные: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· воспитывать интерес к здоровому образу жизни;</w:t>
      </w:r>
      <w:r w:rsidRPr="003201E8">
        <w:rPr>
          <w:color w:val="2C2D2E"/>
          <w:sz w:val="28"/>
          <w:szCs w:val="28"/>
        </w:rPr>
        <w:br/>
        <w:t>· воспитывать желание заниматься физкультурой, заботиться о своём здоровье;</w:t>
      </w:r>
      <w:r w:rsidRPr="003201E8">
        <w:rPr>
          <w:color w:val="2C2D2E"/>
          <w:sz w:val="28"/>
          <w:szCs w:val="28"/>
        </w:rPr>
        <w:br/>
        <w:t>· воспитывать желание выглядеть чистым, аккуратным и опрятным;</w:t>
      </w:r>
      <w:r w:rsidRPr="003201E8">
        <w:rPr>
          <w:color w:val="2C2D2E"/>
          <w:sz w:val="28"/>
          <w:szCs w:val="28"/>
        </w:rPr>
        <w:br/>
        <w:t>· укреплять связи между детским садом и семьёй.</w:t>
      </w:r>
    </w:p>
    <w:p w:rsidR="00A00AAF" w:rsidRPr="00734939" w:rsidRDefault="00A00AAF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734939">
        <w:rPr>
          <w:b/>
          <w:color w:val="2C2D2E"/>
          <w:sz w:val="28"/>
          <w:szCs w:val="28"/>
        </w:rPr>
        <w:t>Этапы реализации проекта</w:t>
      </w:r>
      <w:r w:rsidR="00734939" w:rsidRPr="00734939">
        <w:rPr>
          <w:b/>
          <w:color w:val="2C2D2E"/>
          <w:sz w:val="28"/>
          <w:szCs w:val="28"/>
        </w:rPr>
        <w:t>:</w:t>
      </w:r>
    </w:p>
    <w:p w:rsidR="00A00AAF" w:rsidRPr="003201E8" w:rsidRDefault="00A00AAF" w:rsidP="00734939">
      <w:pPr>
        <w:pStyle w:val="a3"/>
        <w:shd w:val="clear" w:color="auto" w:fill="FFFFFF"/>
        <w:jc w:val="center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I. Подготовительный этап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1. Подбор методического и дидактического материала.</w:t>
      </w:r>
      <w:r w:rsidRPr="003201E8">
        <w:rPr>
          <w:color w:val="2C2D2E"/>
          <w:sz w:val="28"/>
          <w:szCs w:val="28"/>
        </w:rPr>
        <w:br/>
        <w:t>2. Подбор художественной литературы по теме.</w:t>
      </w:r>
      <w:r w:rsidRPr="003201E8">
        <w:rPr>
          <w:color w:val="2C2D2E"/>
          <w:sz w:val="28"/>
          <w:szCs w:val="28"/>
        </w:rPr>
        <w:br/>
        <w:t>3. Оформление папок-передвижек и консультаций для родителей.</w:t>
      </w:r>
      <w:r w:rsidRPr="003201E8">
        <w:rPr>
          <w:color w:val="2C2D2E"/>
          <w:sz w:val="28"/>
          <w:szCs w:val="28"/>
        </w:rPr>
        <w:br/>
        <w:t>4. Разработка конспектов занятий и сценариев мероприятий.</w:t>
      </w:r>
      <w:r w:rsidRPr="003201E8">
        <w:rPr>
          <w:color w:val="2C2D2E"/>
          <w:sz w:val="28"/>
          <w:szCs w:val="28"/>
        </w:rPr>
        <w:br/>
        <w:t>5. Подготовка атрибутов для подвижных игр и «дорожки здоровья».</w:t>
      </w:r>
    </w:p>
    <w:p w:rsidR="00A00AAF" w:rsidRPr="003201E8" w:rsidRDefault="00A00AAF" w:rsidP="00734939">
      <w:pPr>
        <w:pStyle w:val="a3"/>
        <w:shd w:val="clear" w:color="auto" w:fill="FFFFFF"/>
        <w:jc w:val="center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II. Основной этап (практический)</w:t>
      </w:r>
    </w:p>
    <w:p w:rsidR="00A00AAF" w:rsidRPr="003201E8" w:rsidRDefault="00900D48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План мероприятий в рамках проекта: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 xml:space="preserve">Утренняя гимнастика 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Ежедневное выполнение комплексов утренней гимнастики с элементами дыхательных упражнений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Физкультурные занятия</w:t>
      </w:r>
      <w:r w:rsidR="00734939">
        <w:rPr>
          <w:color w:val="2C2D2E"/>
          <w:sz w:val="28"/>
          <w:szCs w:val="28"/>
        </w:rPr>
        <w:t>: п</w:t>
      </w:r>
      <w:r w:rsidRPr="003201E8">
        <w:rPr>
          <w:color w:val="2C2D2E"/>
          <w:sz w:val="28"/>
          <w:szCs w:val="28"/>
        </w:rPr>
        <w:t>роведение занятий по физической культуре (3 раза в неделю) с акцентом на основные виды движений: ходьба, бег, прыжки, метание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lastRenderedPageBreak/>
        <w:t>Дыхательная гимнастика Упражнения «Надуй шарик», «Подуй на снежинку», «Ветерок»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Пальчиковая гимнастика Игры «Этот пальчик — дедушка», «Сорока-белобока», «Мы капусту рубим»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Артикуляционная гимнастика Упражнения «Улыбка», «Хоботок», «Лошадка»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Физкультминутки Динамические паузы на занятиях: «Мы топаем ногами», «Зайка серенький сидит»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Подвижные игры «У медведя во бору», «Птички в гнёздышках», «Солнышко и дождик», «Пузырь»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Гимнастика пробуждения Комплексы после сна, хождение по «дорожке здоровья» (массажные коврики)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Самомассаж Игровой массаж ушей, рук, стоп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Беседы «Что такое здоровье?», «Зачем чистить зубы?», «Полезные и вредные продукты»</w:t>
      </w:r>
    </w:p>
    <w:p w:rsidR="00734939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Чтение художественной литературы К. Чуковский «</w:t>
      </w:r>
      <w:proofErr w:type="spellStart"/>
      <w:r w:rsidRPr="003201E8">
        <w:rPr>
          <w:color w:val="2C2D2E"/>
          <w:sz w:val="28"/>
          <w:szCs w:val="28"/>
        </w:rPr>
        <w:t>Мойдодыр</w:t>
      </w:r>
      <w:proofErr w:type="spellEnd"/>
      <w:r w:rsidRPr="003201E8">
        <w:rPr>
          <w:color w:val="2C2D2E"/>
          <w:sz w:val="28"/>
          <w:szCs w:val="28"/>
        </w:rPr>
        <w:t xml:space="preserve">», «Айболит», А. </w:t>
      </w:r>
      <w:proofErr w:type="spellStart"/>
      <w:r w:rsidRPr="003201E8">
        <w:rPr>
          <w:color w:val="2C2D2E"/>
          <w:sz w:val="28"/>
          <w:szCs w:val="28"/>
        </w:rPr>
        <w:t>Барто</w:t>
      </w:r>
      <w:proofErr w:type="spellEnd"/>
      <w:r w:rsidRPr="003201E8">
        <w:rPr>
          <w:color w:val="2C2D2E"/>
          <w:sz w:val="28"/>
          <w:szCs w:val="28"/>
        </w:rPr>
        <w:t xml:space="preserve"> «Девочка чумазая»</w:t>
      </w:r>
    </w:p>
    <w:p w:rsidR="00A00AAF" w:rsidRPr="003201E8" w:rsidRDefault="00A00AAF" w:rsidP="00734939">
      <w:pPr>
        <w:pStyle w:val="a3"/>
        <w:numPr>
          <w:ilvl w:val="0"/>
          <w:numId w:val="4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Сюжетно-ролевые игры «Больница», «Купаем куклу», «Готовим полезный обед»</w:t>
      </w:r>
      <w:r w:rsidR="00734939">
        <w:rPr>
          <w:color w:val="2C2D2E"/>
          <w:sz w:val="28"/>
          <w:szCs w:val="28"/>
        </w:rPr>
        <w:t>.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Работа с родителями:</w:t>
      </w:r>
    </w:p>
    <w:p w:rsidR="00734939" w:rsidRDefault="00A00AAF" w:rsidP="00734939">
      <w:pPr>
        <w:pStyle w:val="a3"/>
        <w:numPr>
          <w:ilvl w:val="0"/>
          <w:numId w:val="5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Консультации: «Здоровый образ жизни в семье», «Закаливание детей 3–4 лет», «Как правильно организов</w:t>
      </w:r>
      <w:r w:rsidR="00734939">
        <w:rPr>
          <w:color w:val="2C2D2E"/>
          <w:sz w:val="28"/>
          <w:szCs w:val="28"/>
        </w:rPr>
        <w:t>ать двигательный режим ребёнка»</w:t>
      </w:r>
    </w:p>
    <w:p w:rsidR="00734939" w:rsidRDefault="00A00AAF" w:rsidP="00734939">
      <w:pPr>
        <w:pStyle w:val="a3"/>
        <w:numPr>
          <w:ilvl w:val="0"/>
          <w:numId w:val="5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Папки-передвижки: «Дорожка здоровья своими руками»,</w:t>
      </w:r>
      <w:r w:rsidR="00734939">
        <w:rPr>
          <w:color w:val="2C2D2E"/>
          <w:sz w:val="28"/>
          <w:szCs w:val="28"/>
        </w:rPr>
        <w:t xml:space="preserve"> «Пальчиковые игры для малышей»</w:t>
      </w:r>
    </w:p>
    <w:p w:rsidR="00734939" w:rsidRDefault="00A00AAF" w:rsidP="00734939">
      <w:pPr>
        <w:pStyle w:val="a3"/>
        <w:numPr>
          <w:ilvl w:val="0"/>
          <w:numId w:val="5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Совместные мероприятия: физкультурный досуг «Мам</w:t>
      </w:r>
      <w:r w:rsidR="00734939">
        <w:rPr>
          <w:color w:val="2C2D2E"/>
          <w:sz w:val="28"/>
          <w:szCs w:val="28"/>
        </w:rPr>
        <w:t>а, папа, я — спортивная семья!»</w:t>
      </w:r>
    </w:p>
    <w:p w:rsidR="00A00AAF" w:rsidRPr="003201E8" w:rsidRDefault="00A00AAF" w:rsidP="00734939">
      <w:pPr>
        <w:pStyle w:val="a3"/>
        <w:numPr>
          <w:ilvl w:val="0"/>
          <w:numId w:val="5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Привлечение родителей к созданию атрибутов для подвижных игр и массажных ковриков.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III. Заключительный этап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1. Проведение итогового физкультурного развлечения «Здоровье — это здорово!».</w:t>
      </w:r>
      <w:r w:rsidRPr="003201E8">
        <w:rPr>
          <w:color w:val="2C2D2E"/>
          <w:sz w:val="28"/>
          <w:szCs w:val="28"/>
        </w:rPr>
        <w:br/>
        <w:t xml:space="preserve">2. </w:t>
      </w:r>
      <w:r w:rsidR="00900D48">
        <w:rPr>
          <w:color w:val="2C2D2E"/>
          <w:sz w:val="28"/>
          <w:szCs w:val="28"/>
        </w:rPr>
        <w:t>Семейная ф</w:t>
      </w:r>
      <w:r w:rsidRPr="003201E8">
        <w:rPr>
          <w:color w:val="2C2D2E"/>
          <w:sz w:val="28"/>
          <w:szCs w:val="28"/>
        </w:rPr>
        <w:t>отовыставка «Мы растём здоровыми!».</w:t>
      </w:r>
      <w:r w:rsidRPr="003201E8">
        <w:rPr>
          <w:color w:val="2C2D2E"/>
          <w:sz w:val="28"/>
          <w:szCs w:val="28"/>
        </w:rPr>
        <w:br/>
        <w:t>3. Анализ результатов реализации проекта.</w:t>
      </w:r>
      <w:r w:rsidRPr="003201E8">
        <w:rPr>
          <w:color w:val="2C2D2E"/>
          <w:sz w:val="28"/>
          <w:szCs w:val="28"/>
        </w:rPr>
        <w:br/>
        <w:t>4. Презентация проекта для педагогов ДОУ.</w:t>
      </w:r>
    </w:p>
    <w:p w:rsidR="00A00AAF" w:rsidRPr="00900D48" w:rsidRDefault="00A00AAF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900D48">
        <w:rPr>
          <w:b/>
          <w:color w:val="2C2D2E"/>
          <w:sz w:val="28"/>
          <w:szCs w:val="28"/>
        </w:rPr>
        <w:t>Ожидаемые результаты</w:t>
      </w:r>
      <w:r w:rsidR="00900D48" w:rsidRPr="00900D48">
        <w:rPr>
          <w:b/>
          <w:color w:val="2C2D2E"/>
          <w:sz w:val="28"/>
          <w:szCs w:val="28"/>
        </w:rPr>
        <w:t>:</w:t>
      </w:r>
    </w:p>
    <w:p w:rsidR="00A00AAF" w:rsidRPr="003201E8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Для детей:</w:t>
      </w:r>
    </w:p>
    <w:p w:rsidR="00900D48" w:rsidRDefault="00A00AAF" w:rsidP="00900D48">
      <w:pPr>
        <w:pStyle w:val="a3"/>
        <w:numPr>
          <w:ilvl w:val="0"/>
          <w:numId w:val="6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сохранение и укрепление здоровья через систему комплексной физкультурно-оздоровительной работы;</w:t>
      </w:r>
    </w:p>
    <w:p w:rsidR="00900D48" w:rsidRDefault="00A00AAF" w:rsidP="00900D48">
      <w:pPr>
        <w:pStyle w:val="a3"/>
        <w:numPr>
          <w:ilvl w:val="0"/>
          <w:numId w:val="6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lastRenderedPageBreak/>
        <w:t>совершенствование навыков самостоятельности при соблюдении культурно-гигиенических процедур;</w:t>
      </w:r>
    </w:p>
    <w:p w:rsidR="00A00AAF" w:rsidRPr="003201E8" w:rsidRDefault="00A00AAF" w:rsidP="00900D48">
      <w:pPr>
        <w:pStyle w:val="a3"/>
        <w:numPr>
          <w:ilvl w:val="0"/>
          <w:numId w:val="6"/>
        </w:numPr>
        <w:shd w:val="clear" w:color="auto" w:fill="FFFFFF"/>
        <w:jc w:val="both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сформированность желания и стремления вести здоровый образ жизни;</w:t>
      </w:r>
      <w:r w:rsidRPr="003201E8">
        <w:rPr>
          <w:color w:val="2C2D2E"/>
          <w:sz w:val="28"/>
          <w:szCs w:val="28"/>
        </w:rPr>
        <w:br/>
        <w:t>элементарные представления о ценности здоровья.</w:t>
      </w:r>
    </w:p>
    <w:p w:rsidR="00A00AAF" w:rsidRPr="00900D48" w:rsidRDefault="00A00AAF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900D48">
        <w:rPr>
          <w:b/>
          <w:color w:val="2C2D2E"/>
          <w:sz w:val="28"/>
          <w:szCs w:val="28"/>
        </w:rPr>
        <w:t>Для родителей:</w:t>
      </w:r>
    </w:p>
    <w:p w:rsidR="00900D48" w:rsidRDefault="00A00AAF" w:rsidP="00900D48">
      <w:pPr>
        <w:pStyle w:val="a3"/>
        <w:numPr>
          <w:ilvl w:val="0"/>
          <w:numId w:val="7"/>
        </w:numPr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повышение уровня знаний о здоровом образе жизни;</w:t>
      </w:r>
    </w:p>
    <w:p w:rsidR="00900D48" w:rsidRDefault="00A00AAF" w:rsidP="00900D48">
      <w:pPr>
        <w:pStyle w:val="a3"/>
        <w:numPr>
          <w:ilvl w:val="0"/>
          <w:numId w:val="7"/>
        </w:numPr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заинтересованность в укреплении здоровья детей в семье;</w:t>
      </w:r>
    </w:p>
    <w:p w:rsidR="00A00AAF" w:rsidRPr="003201E8" w:rsidRDefault="00A00AAF" w:rsidP="00900D48">
      <w:pPr>
        <w:pStyle w:val="a3"/>
        <w:numPr>
          <w:ilvl w:val="0"/>
          <w:numId w:val="7"/>
        </w:numPr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активное участие в совместных мероприятиях ДОУ.</w:t>
      </w:r>
    </w:p>
    <w:p w:rsidR="00A00AAF" w:rsidRPr="00900D48" w:rsidRDefault="00900D48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900D48">
        <w:rPr>
          <w:b/>
          <w:color w:val="2C2D2E"/>
          <w:sz w:val="28"/>
          <w:szCs w:val="28"/>
        </w:rPr>
        <w:t>И</w:t>
      </w:r>
      <w:r w:rsidR="00A00AAF" w:rsidRPr="00900D48">
        <w:rPr>
          <w:b/>
          <w:color w:val="2C2D2E"/>
          <w:sz w:val="28"/>
          <w:szCs w:val="28"/>
        </w:rPr>
        <w:t>тоговое мероприятие</w:t>
      </w:r>
      <w:r w:rsidRPr="00900D48">
        <w:rPr>
          <w:b/>
          <w:color w:val="2C2D2E"/>
          <w:sz w:val="28"/>
          <w:szCs w:val="28"/>
        </w:rPr>
        <w:t>:</w:t>
      </w:r>
    </w:p>
    <w:p w:rsidR="00A00AAF" w:rsidRDefault="00A00AAF" w:rsidP="00A00AAF">
      <w:pPr>
        <w:pStyle w:val="a3"/>
        <w:shd w:val="clear" w:color="auto" w:fill="FFFFFF"/>
        <w:rPr>
          <w:color w:val="2C2D2E"/>
          <w:sz w:val="28"/>
          <w:szCs w:val="28"/>
        </w:rPr>
      </w:pPr>
      <w:r w:rsidRPr="003201E8">
        <w:rPr>
          <w:color w:val="2C2D2E"/>
          <w:sz w:val="28"/>
          <w:szCs w:val="28"/>
        </w:rPr>
        <w:t>Физкультурное развлечение «Здоровье — это здорово!»</w:t>
      </w:r>
      <w:r w:rsidRPr="003201E8">
        <w:rPr>
          <w:color w:val="2C2D2E"/>
          <w:sz w:val="28"/>
          <w:szCs w:val="28"/>
        </w:rPr>
        <w:br/>
        <w:t>Сценарий включает: разминку с элементами дыхательной гимнастики, эстафеты с мячами и обручами, подвижные игры, встречу с «доктором Айболитом», вручение медалей «За здоровый образ жизни».</w:t>
      </w:r>
    </w:p>
    <w:p w:rsidR="00900D48" w:rsidRPr="00900D48" w:rsidRDefault="00900D48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900D48">
        <w:rPr>
          <w:b/>
          <w:color w:val="2C2D2E"/>
          <w:sz w:val="28"/>
          <w:szCs w:val="28"/>
        </w:rPr>
        <w:t>Результат реализации проекта:</w:t>
      </w:r>
    </w:p>
    <w:p w:rsidR="00900D48" w:rsidRPr="00900D48" w:rsidRDefault="00900D48" w:rsidP="00900D48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lang w:eastAsia="ru-RU"/>
        </w:rPr>
      </w:pPr>
      <w:r w:rsidRPr="00900D48">
        <w:rPr>
          <w:rFonts w:ascii="Times New Roman" w:eastAsia="Times New Roman" w:hAnsi="Times New Roman" w:cs="Times New Roman"/>
          <w:color w:val="212529"/>
          <w:sz w:val="28"/>
          <w:lang w:eastAsia="ru-RU"/>
        </w:rPr>
        <w:t>Для воспитанников ключевым итогом стало устойчивое стремление вести здоровый образ жизни. Важным достижением стало и совершенствование бытовых навыков: дети стали более самостоятельны в соблюдении культурно-гигиенических процедур, что способствует их общей адаптации и уверенности в себе.</w:t>
      </w:r>
    </w:p>
    <w:p w:rsidR="00900D48" w:rsidRDefault="00900D48" w:rsidP="00900D48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lang w:eastAsia="ru-RU"/>
        </w:rPr>
      </w:pPr>
      <w:r w:rsidRPr="00900D48">
        <w:rPr>
          <w:rFonts w:ascii="Times New Roman" w:eastAsia="Times New Roman" w:hAnsi="Times New Roman" w:cs="Times New Roman"/>
          <w:color w:val="212529"/>
          <w:sz w:val="28"/>
          <w:lang w:eastAsia="ru-RU"/>
        </w:rPr>
        <w:t>Среди родителей зафиксирован рост осведомленности в вопросах здорового образа жизни. Повышение уровня знаний напрямую повлияло на мотивацию семей: родители проявили искреннюю заинтересованность в укреплении здоровья детей вне стен дошкольного учреждения. Это выразилось в активном участии родителей в совместных мероприятиях ДОУ, что способствовало укреплению партнерских отношений между семьей и образовательной организацией и создало единую среду для гармоничного развития ребенка.</w:t>
      </w:r>
    </w:p>
    <w:p w:rsidR="00900D48" w:rsidRPr="00900D48" w:rsidRDefault="00900D48" w:rsidP="00900D48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lang w:eastAsia="ru-RU"/>
        </w:rPr>
        <w:t>Считаю цель проекта достигнутой, задачи выполненными.</w:t>
      </w:r>
    </w:p>
    <w:p w:rsidR="00A00AAF" w:rsidRPr="00900D48" w:rsidRDefault="00A00AAF" w:rsidP="00A00AAF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900D48">
        <w:rPr>
          <w:b/>
          <w:color w:val="2C2D2E"/>
          <w:sz w:val="28"/>
          <w:szCs w:val="28"/>
        </w:rPr>
        <w:t xml:space="preserve">Список </w:t>
      </w:r>
      <w:r w:rsidR="00900D48">
        <w:rPr>
          <w:b/>
          <w:color w:val="2C2D2E"/>
          <w:sz w:val="28"/>
          <w:szCs w:val="28"/>
        </w:rPr>
        <w:t xml:space="preserve">используемой </w:t>
      </w:r>
      <w:r w:rsidRPr="00900D48">
        <w:rPr>
          <w:b/>
          <w:color w:val="2C2D2E"/>
          <w:sz w:val="28"/>
          <w:szCs w:val="28"/>
        </w:rPr>
        <w:t>литературы</w:t>
      </w:r>
      <w:r w:rsidR="00900D48" w:rsidRPr="00900D48">
        <w:rPr>
          <w:b/>
          <w:color w:val="2C2D2E"/>
          <w:sz w:val="28"/>
          <w:szCs w:val="28"/>
        </w:rPr>
        <w:t>:</w:t>
      </w:r>
    </w:p>
    <w:p w:rsidR="00E9718F" w:rsidRPr="003201E8" w:rsidRDefault="00A00AAF" w:rsidP="00900D48">
      <w:pPr>
        <w:pStyle w:val="a3"/>
        <w:shd w:val="clear" w:color="auto" w:fill="FFFFFF"/>
        <w:rPr>
          <w:sz w:val="28"/>
          <w:szCs w:val="28"/>
        </w:rPr>
      </w:pPr>
      <w:r w:rsidRPr="003201E8">
        <w:rPr>
          <w:color w:val="2C2D2E"/>
          <w:sz w:val="28"/>
          <w:szCs w:val="28"/>
        </w:rPr>
        <w:t>1. Пензулаева Л.И. «Оздоровительная гимнастика для детей 3–7 лет».</w:t>
      </w:r>
      <w:r w:rsidRPr="003201E8">
        <w:rPr>
          <w:color w:val="2C2D2E"/>
          <w:sz w:val="28"/>
          <w:szCs w:val="28"/>
        </w:rPr>
        <w:br/>
        <w:t>2. Харченко Т.Е. «Утренняя гимнастика в детском саду».</w:t>
      </w:r>
      <w:r w:rsidRPr="003201E8">
        <w:rPr>
          <w:color w:val="2C2D2E"/>
          <w:sz w:val="28"/>
          <w:szCs w:val="28"/>
        </w:rPr>
        <w:br/>
        <w:t>3. Ковалёва Е.А. «Азбука здоровья для малышей».</w:t>
      </w:r>
      <w:r w:rsidRPr="003201E8">
        <w:rPr>
          <w:color w:val="2C2D2E"/>
          <w:sz w:val="28"/>
          <w:szCs w:val="28"/>
        </w:rPr>
        <w:br/>
        <w:t xml:space="preserve">4. </w:t>
      </w:r>
      <w:proofErr w:type="spellStart"/>
      <w:r w:rsidRPr="003201E8">
        <w:rPr>
          <w:color w:val="2C2D2E"/>
          <w:sz w:val="28"/>
          <w:szCs w:val="28"/>
        </w:rPr>
        <w:t>Нищева</w:t>
      </w:r>
      <w:proofErr w:type="spellEnd"/>
      <w:r w:rsidRPr="003201E8">
        <w:rPr>
          <w:color w:val="2C2D2E"/>
          <w:sz w:val="28"/>
          <w:szCs w:val="28"/>
        </w:rPr>
        <w:t xml:space="preserve"> Н.В. «Картотека подвижных игр, физкультминуток, пальчиковой гимнастики».</w:t>
      </w:r>
      <w:r w:rsidRPr="003201E8">
        <w:rPr>
          <w:color w:val="2C2D2E"/>
          <w:sz w:val="28"/>
          <w:szCs w:val="28"/>
        </w:rPr>
        <w:br/>
        <w:t>5. Чуковский К.И. «</w:t>
      </w:r>
      <w:proofErr w:type="spellStart"/>
      <w:r w:rsidRPr="003201E8">
        <w:rPr>
          <w:color w:val="2C2D2E"/>
          <w:sz w:val="28"/>
          <w:szCs w:val="28"/>
        </w:rPr>
        <w:t>Мойдодыр</w:t>
      </w:r>
      <w:proofErr w:type="spellEnd"/>
      <w:r w:rsidRPr="003201E8">
        <w:rPr>
          <w:color w:val="2C2D2E"/>
          <w:sz w:val="28"/>
          <w:szCs w:val="28"/>
        </w:rPr>
        <w:t>», «Айболит» (для чтения детям).</w:t>
      </w:r>
    </w:p>
    <w:sectPr w:rsidR="00E9718F" w:rsidRPr="00320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2DB6"/>
    <w:multiLevelType w:val="hybridMultilevel"/>
    <w:tmpl w:val="907AFA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01578"/>
    <w:multiLevelType w:val="hybridMultilevel"/>
    <w:tmpl w:val="BA2CDB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A7BC4"/>
    <w:multiLevelType w:val="hybridMultilevel"/>
    <w:tmpl w:val="B27811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87E52"/>
    <w:multiLevelType w:val="hybridMultilevel"/>
    <w:tmpl w:val="158600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738B6"/>
    <w:multiLevelType w:val="hybridMultilevel"/>
    <w:tmpl w:val="E578D7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A07A8"/>
    <w:multiLevelType w:val="hybridMultilevel"/>
    <w:tmpl w:val="F014F0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F6AF3"/>
    <w:multiLevelType w:val="hybridMultilevel"/>
    <w:tmpl w:val="CA8C0A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AAF"/>
    <w:rsid w:val="000F1635"/>
    <w:rsid w:val="003201E8"/>
    <w:rsid w:val="00734939"/>
    <w:rsid w:val="00900D48"/>
    <w:rsid w:val="00A00AAF"/>
    <w:rsid w:val="00C402EB"/>
    <w:rsid w:val="00E9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EB27"/>
  <w15:chartTrackingRefBased/>
  <w15:docId w15:val="{16A55CD8-9215-49C7-B41F-6FCBBE8C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C402EB"/>
    <w:rPr>
      <w:color w:val="0000FF"/>
      <w:u w:val="single"/>
    </w:rPr>
  </w:style>
  <w:style w:type="character" w:customStyle="1" w:styleId="js-phone-number">
    <w:name w:val="js-phone-number"/>
    <w:rsid w:val="00C4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dou147@eduek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2026-09-15T06:06:00Z</dcterms:created>
  <dcterms:modified xsi:type="dcterms:W3CDTF">2026-09-22T09:49:00Z</dcterms:modified>
</cp:coreProperties>
</file>