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40" w:rsidRDefault="00D05F40" w:rsidP="00D05F4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5F40">
        <w:rPr>
          <w:rFonts w:ascii="Times New Roman" w:hAnsi="Times New Roman" w:cs="Times New Roman"/>
          <w:b/>
          <w:bCs/>
          <w:sz w:val="28"/>
          <w:szCs w:val="28"/>
        </w:rPr>
        <w:t>Сценарий мастер – класса «Музейная педагогика и ее вклад в развитие психических процессов детей дошкольного возраста»</w:t>
      </w:r>
    </w:p>
    <w:p w:rsidR="00845C10" w:rsidRDefault="00845C10" w:rsidP="00D05F4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C10" w:rsidRDefault="00845C10" w:rsidP="00D05F4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C10" w:rsidRPr="00845C10" w:rsidRDefault="00845C10" w:rsidP="00845C10">
      <w:pPr>
        <w:spacing w:after="0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845C1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845C10">
        <w:rPr>
          <w:rFonts w:ascii="Times New Roman" w:hAnsi="Times New Roman" w:cs="Times New Roman"/>
          <w:bCs/>
          <w:sz w:val="24"/>
          <w:szCs w:val="24"/>
        </w:rPr>
        <w:t>расширение представления педагогов о музейной педагогике, как средстве  развития психических процессов у детей дошкольного возраста.</w:t>
      </w:r>
    </w:p>
    <w:p w:rsidR="00845C10" w:rsidRPr="00845C10" w:rsidRDefault="00845C10" w:rsidP="00845C10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845C10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845C10" w:rsidRPr="00845C10" w:rsidRDefault="00845C10" w:rsidP="00845C10">
      <w:pPr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845C10">
        <w:rPr>
          <w:rFonts w:ascii="Times New Roman" w:hAnsi="Times New Roman" w:cs="Times New Roman"/>
          <w:bCs/>
          <w:sz w:val="24"/>
          <w:szCs w:val="24"/>
        </w:rPr>
        <w:t xml:space="preserve">- ознакомление участников мастер-класса с особенностями применения метода музейной педагогики в различных видах деятельности; </w:t>
      </w:r>
    </w:p>
    <w:p w:rsidR="00845C10" w:rsidRPr="00845C10" w:rsidRDefault="00845C10" w:rsidP="00845C10">
      <w:pPr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4"/>
        </w:rPr>
      </w:pPr>
      <w:r w:rsidRPr="00845C10">
        <w:rPr>
          <w:rFonts w:ascii="Times New Roman" w:hAnsi="Times New Roman" w:cs="Times New Roman"/>
          <w:bCs/>
          <w:sz w:val="24"/>
          <w:szCs w:val="24"/>
        </w:rPr>
        <w:t>- развитие представлений о возможности (результаты, развитие психических процессов посредством) применения метода музейной педагогики с детьми ДОО;</w:t>
      </w:r>
    </w:p>
    <w:p w:rsidR="00845C10" w:rsidRPr="00845C10" w:rsidRDefault="00845C10" w:rsidP="00845C10">
      <w:pPr>
        <w:spacing w:after="0" w:line="240" w:lineRule="auto"/>
        <w:ind w:firstLine="426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45C10">
        <w:rPr>
          <w:rFonts w:ascii="Times New Roman" w:hAnsi="Times New Roman" w:cs="Times New Roman"/>
          <w:bCs/>
          <w:sz w:val="24"/>
          <w:szCs w:val="24"/>
        </w:rPr>
        <w:t>- формирование практических навыков организации и реализации метода музейной технологии в педагогической деятельности.</w:t>
      </w:r>
      <w:r w:rsidRPr="00845C10">
        <w:rPr>
          <w:rFonts w:ascii="Helvetica" w:hAnsi="Helvetica"/>
          <w:color w:val="333333"/>
          <w:sz w:val="24"/>
          <w:szCs w:val="24"/>
        </w:rPr>
        <w:t xml:space="preserve"> </w:t>
      </w:r>
    </w:p>
    <w:p w:rsidR="00845C10" w:rsidRPr="00D05F40" w:rsidRDefault="00845C10" w:rsidP="00D05F4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0C55" w:rsidRPr="00D05F40" w:rsidRDefault="00270C55" w:rsidP="00D05F40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F40">
        <w:rPr>
          <w:rFonts w:ascii="Times New Roman" w:hAnsi="Times New Roman" w:cs="Times New Roman"/>
          <w:bCs/>
          <w:sz w:val="28"/>
          <w:szCs w:val="28"/>
        </w:rPr>
        <w:t xml:space="preserve">Добрый день уважаемые коллеги! </w:t>
      </w:r>
    </w:p>
    <w:p w:rsidR="00270C55" w:rsidRPr="00D05F40" w:rsidRDefault="00270C55" w:rsidP="00D05F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212529"/>
          <w:sz w:val="28"/>
          <w:szCs w:val="28"/>
        </w:rPr>
      </w:pPr>
      <w:r w:rsidRPr="00D05F40">
        <w:rPr>
          <w:color w:val="000000"/>
          <w:sz w:val="28"/>
          <w:szCs w:val="28"/>
        </w:rPr>
        <w:t>Мы вам предлагаем совершить путешествие по времени. О таком путешествии люди мечтали всегда. А чтобы мечта эта осуществилась, изобретали всевозможные волшебные транспортные средства.</w:t>
      </w:r>
    </w:p>
    <w:p w:rsidR="00270C55" w:rsidRPr="00D05F40" w:rsidRDefault="00270C55" w:rsidP="00D05F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212529"/>
          <w:sz w:val="28"/>
          <w:szCs w:val="28"/>
        </w:rPr>
      </w:pPr>
      <w:r w:rsidRPr="00D05F40">
        <w:rPr>
          <w:color w:val="000000"/>
          <w:sz w:val="28"/>
          <w:szCs w:val="28"/>
        </w:rPr>
        <w:t>Вспомните, пожалуйста, удивительные путеше</w:t>
      </w:r>
      <w:r w:rsidR="009D7D79" w:rsidRPr="00D05F40">
        <w:rPr>
          <w:color w:val="000000"/>
          <w:sz w:val="28"/>
          <w:szCs w:val="28"/>
        </w:rPr>
        <w:t>ствия сказочных героев. (Ответы</w:t>
      </w:r>
      <w:r w:rsidRPr="00D05F40">
        <w:rPr>
          <w:color w:val="000000"/>
          <w:sz w:val="28"/>
          <w:szCs w:val="28"/>
        </w:rPr>
        <w:t>)</w:t>
      </w:r>
    </w:p>
    <w:p w:rsidR="00270C55" w:rsidRPr="00D05F40" w:rsidRDefault="00270C55" w:rsidP="00D05F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212529"/>
          <w:sz w:val="28"/>
          <w:szCs w:val="28"/>
        </w:rPr>
      </w:pPr>
      <w:r w:rsidRPr="00D05F40">
        <w:rPr>
          <w:color w:val="000000"/>
          <w:sz w:val="28"/>
          <w:szCs w:val="28"/>
        </w:rPr>
        <w:t> А на чем мы можем о</w:t>
      </w:r>
      <w:r w:rsidR="009D7D79" w:rsidRPr="00D05F40">
        <w:rPr>
          <w:color w:val="000000"/>
          <w:sz w:val="28"/>
          <w:szCs w:val="28"/>
        </w:rPr>
        <w:t>тправиться в путешествие по</w:t>
      </w:r>
      <w:r w:rsidRPr="00D05F40">
        <w:rPr>
          <w:color w:val="000000"/>
          <w:sz w:val="28"/>
          <w:szCs w:val="28"/>
        </w:rPr>
        <w:t xml:space="preserve"> времени? Какие сказочны</w:t>
      </w:r>
      <w:r w:rsidR="009D7D79" w:rsidRPr="00D05F40">
        <w:rPr>
          <w:color w:val="000000"/>
          <w:sz w:val="28"/>
          <w:szCs w:val="28"/>
        </w:rPr>
        <w:t>е средства нам помогут? (Ответы</w:t>
      </w:r>
      <w:r w:rsidRPr="00D05F40">
        <w:rPr>
          <w:color w:val="000000"/>
          <w:sz w:val="28"/>
          <w:szCs w:val="28"/>
        </w:rPr>
        <w:t>)</w:t>
      </w:r>
    </w:p>
    <w:p w:rsidR="00270C55" w:rsidRPr="00D05F40" w:rsidRDefault="00270C55" w:rsidP="00D05F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D05F40">
        <w:rPr>
          <w:color w:val="000000"/>
          <w:sz w:val="28"/>
          <w:szCs w:val="28"/>
        </w:rPr>
        <w:t>Правильно, можно воспользоваться ковром-самолетом, шапкой-невидимкой... Предлагаю отправиться в путь на машине времени.</w:t>
      </w:r>
    </w:p>
    <w:p w:rsidR="00CC3404" w:rsidRPr="00D05F40" w:rsidRDefault="00CC3404" w:rsidP="00D05F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212529"/>
          <w:sz w:val="28"/>
          <w:szCs w:val="28"/>
        </w:rPr>
      </w:pPr>
    </w:p>
    <w:p w:rsidR="00270C55" w:rsidRPr="00D05F40" w:rsidRDefault="00CC3404" w:rsidP="00D05F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212529"/>
          <w:sz w:val="28"/>
          <w:szCs w:val="28"/>
        </w:rPr>
      </w:pPr>
      <w:r w:rsidRPr="00D05F40">
        <w:rPr>
          <w:color w:val="000000"/>
          <w:sz w:val="28"/>
          <w:szCs w:val="28"/>
        </w:rPr>
        <w:t xml:space="preserve"> </w:t>
      </w:r>
      <w:r w:rsidR="00270C55" w:rsidRPr="00D05F40">
        <w:rPr>
          <w:color w:val="000000"/>
          <w:sz w:val="28"/>
          <w:szCs w:val="28"/>
        </w:rPr>
        <w:t>Скажите, а существует ли в действительности машина времени? (Ответы.) </w:t>
      </w:r>
    </w:p>
    <w:p w:rsidR="00270C55" w:rsidRPr="00D05F40" w:rsidRDefault="00270C55" w:rsidP="00D05F40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212529"/>
          <w:sz w:val="28"/>
          <w:szCs w:val="28"/>
        </w:rPr>
      </w:pPr>
      <w:r w:rsidRPr="00D05F40">
        <w:rPr>
          <w:color w:val="000000"/>
          <w:sz w:val="28"/>
          <w:szCs w:val="28"/>
        </w:rPr>
        <w:t>Вы думаете, только в сказке? А вот и нет! Чтобы мечта осуществилась, люди придумали такую машину. Она есть почти в каждом городе и не одна.</w:t>
      </w:r>
    </w:p>
    <w:p w:rsidR="00270C55" w:rsidRPr="00D05F40" w:rsidRDefault="00270C55" w:rsidP="00D05F40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D05F40">
        <w:rPr>
          <w:color w:val="000000"/>
          <w:sz w:val="28"/>
          <w:szCs w:val="28"/>
        </w:rPr>
        <w:t>Часто мы становимся ее «пассажирами». Угадайте, что это за машина?</w:t>
      </w:r>
    </w:p>
    <w:p w:rsidR="00270C55" w:rsidRPr="00D05F40" w:rsidRDefault="00967F3D" w:rsidP="00D05F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D05F40">
        <w:rPr>
          <w:color w:val="000000"/>
          <w:sz w:val="28"/>
          <w:szCs w:val="28"/>
        </w:rPr>
        <w:t>О</w:t>
      </w:r>
      <w:r w:rsidR="00270C55" w:rsidRPr="00D05F40">
        <w:rPr>
          <w:color w:val="000000"/>
          <w:sz w:val="28"/>
          <w:szCs w:val="28"/>
        </w:rPr>
        <w:t>на похожа на дом, но дом необычный.</w:t>
      </w:r>
    </w:p>
    <w:p w:rsidR="00270C55" w:rsidRPr="00D05F40" w:rsidRDefault="00967F3D" w:rsidP="00D05F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D05F40">
        <w:rPr>
          <w:color w:val="000000"/>
          <w:sz w:val="28"/>
          <w:szCs w:val="28"/>
        </w:rPr>
        <w:t>Ч</w:t>
      </w:r>
      <w:r w:rsidR="00270C55" w:rsidRPr="00D05F40">
        <w:rPr>
          <w:color w:val="000000"/>
          <w:sz w:val="28"/>
          <w:szCs w:val="28"/>
        </w:rPr>
        <w:t>тобы попасть в эту машину, необходимо взять билет.</w:t>
      </w:r>
    </w:p>
    <w:p w:rsidR="00270C55" w:rsidRPr="00D05F40" w:rsidRDefault="00967F3D" w:rsidP="00D05F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D05F40">
        <w:rPr>
          <w:color w:val="000000"/>
          <w:sz w:val="28"/>
          <w:szCs w:val="28"/>
        </w:rPr>
        <w:t xml:space="preserve">В </w:t>
      </w:r>
      <w:r w:rsidR="00270C55" w:rsidRPr="00D05F40">
        <w:rPr>
          <w:color w:val="000000"/>
          <w:sz w:val="28"/>
          <w:szCs w:val="28"/>
        </w:rPr>
        <w:t>машине этой нужно соблюдать особые правила поведения, чтобы не мешать другим и не сбиться с пути.</w:t>
      </w:r>
    </w:p>
    <w:p w:rsidR="00270C55" w:rsidRPr="00D05F40" w:rsidRDefault="00967F3D" w:rsidP="00D05F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D05F40">
        <w:rPr>
          <w:color w:val="000000"/>
          <w:sz w:val="28"/>
          <w:szCs w:val="28"/>
        </w:rPr>
        <w:t>Д</w:t>
      </w:r>
      <w:r w:rsidR="00270C55" w:rsidRPr="00D05F40">
        <w:rPr>
          <w:color w:val="000000"/>
          <w:sz w:val="28"/>
          <w:szCs w:val="28"/>
        </w:rPr>
        <w:t>вигатели этой машины - редкие, старинные вещи, произведения искусства, уникальные создания природы и многое другое.</w:t>
      </w:r>
    </w:p>
    <w:p w:rsidR="00270C55" w:rsidRPr="00D05F40" w:rsidRDefault="00270C55" w:rsidP="00D05F4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 w:rsidRPr="00D05F40">
        <w:rPr>
          <w:color w:val="000000"/>
          <w:sz w:val="28"/>
          <w:szCs w:val="28"/>
        </w:rPr>
        <w:t>Итак, что это за машина</w:t>
      </w:r>
      <w:r w:rsidRPr="00D05F40">
        <w:rPr>
          <w:sz w:val="28"/>
          <w:szCs w:val="28"/>
        </w:rPr>
        <w:t>? (Ответы.)</w:t>
      </w:r>
      <w:r w:rsidR="00967F3D" w:rsidRPr="00D05F40">
        <w:rPr>
          <w:color w:val="0070C0"/>
          <w:sz w:val="28"/>
          <w:szCs w:val="28"/>
        </w:rPr>
        <w:t xml:space="preserve"> </w:t>
      </w:r>
      <w:r w:rsidRPr="00D05F40">
        <w:rPr>
          <w:color w:val="000000"/>
          <w:sz w:val="28"/>
          <w:szCs w:val="28"/>
        </w:rPr>
        <w:t> Правильно, это музей.</w:t>
      </w:r>
    </w:p>
    <w:p w:rsidR="00412690" w:rsidRPr="00D05F40" w:rsidRDefault="00412690" w:rsidP="00D05F4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5F40">
        <w:rPr>
          <w:rFonts w:ascii="Times New Roman" w:hAnsi="Times New Roman" w:cs="Times New Roman"/>
          <w:iCs/>
          <w:sz w:val="28"/>
          <w:szCs w:val="28"/>
        </w:rPr>
        <w:t xml:space="preserve">В обычном музее посетитель (ребенок) — лишь пассивный созерцатель, а находясь в музее ДОУ он — соавтор, творец экспозиции. </w:t>
      </w:r>
    </w:p>
    <w:p w:rsidR="00967F3D" w:rsidRPr="00D05F40" w:rsidRDefault="00412690" w:rsidP="00D0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0">
        <w:rPr>
          <w:rFonts w:ascii="Times New Roman" w:hAnsi="Times New Roman" w:cs="Times New Roman"/>
          <w:sz w:val="28"/>
          <w:szCs w:val="28"/>
        </w:rPr>
        <w:t xml:space="preserve">Прежде чем начать наше путешествие предлагаю нам с вами познакомиться. </w:t>
      </w:r>
      <w:r w:rsidR="00967F3D" w:rsidRPr="00D05F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2690" w:rsidRPr="00D05F40" w:rsidRDefault="00967F3D" w:rsidP="00D05F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F40">
        <w:rPr>
          <w:rFonts w:ascii="Times New Roman" w:hAnsi="Times New Roman" w:cs="Times New Roman"/>
          <w:sz w:val="28"/>
          <w:szCs w:val="28"/>
        </w:rPr>
        <w:tab/>
      </w:r>
      <w:r w:rsidR="00412690" w:rsidRPr="00D05F40">
        <w:rPr>
          <w:rFonts w:ascii="Times New Roman" w:hAnsi="Times New Roman" w:cs="Times New Roman"/>
          <w:sz w:val="28"/>
          <w:szCs w:val="28"/>
        </w:rPr>
        <w:t>Итак, предлагаю вам встать в круг. Участники, взявшись за руки, двигаются шагом по часовой стрелке. Ведущий с платком в руке идет в обратном направлении внутри круга, останавливается напротив любого из участников (в этот момент круг тоже прекращает движение). Делает глубокий русский поклон, называет своё</w:t>
      </w:r>
      <w:r w:rsidR="00412690" w:rsidRPr="00D05F40">
        <w:rPr>
          <w:rFonts w:ascii="Times New Roman" w:hAnsi="Times New Roman" w:cs="Times New Roman"/>
          <w:i/>
          <w:sz w:val="28"/>
          <w:szCs w:val="28"/>
        </w:rPr>
        <w:t xml:space="preserve"> имя, отчество, номер </w:t>
      </w:r>
      <w:proofErr w:type="spellStart"/>
      <w:r w:rsidR="00412690" w:rsidRPr="00D05F40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="00412690" w:rsidRPr="00D05F40">
        <w:rPr>
          <w:rFonts w:ascii="Times New Roman" w:hAnsi="Times New Roman" w:cs="Times New Roman"/>
          <w:i/>
          <w:sz w:val="28"/>
          <w:szCs w:val="28"/>
        </w:rPr>
        <w:t xml:space="preserve">/с, </w:t>
      </w:r>
      <w:r w:rsidR="00412690" w:rsidRPr="00D05F4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должность </w:t>
      </w:r>
      <w:r w:rsidR="00412690" w:rsidRPr="00D05F40">
        <w:rPr>
          <w:rFonts w:ascii="Times New Roman" w:hAnsi="Times New Roman" w:cs="Times New Roman"/>
          <w:sz w:val="28"/>
          <w:szCs w:val="28"/>
        </w:rPr>
        <w:t>и передает платок. После ответного поклона меняется с ним местами. Игра продолжается, пока все не побывают в роли ведущего.</w:t>
      </w:r>
      <w:r w:rsidR="00412690" w:rsidRPr="00D05F40">
        <w:rPr>
          <w:rFonts w:ascii="Times New Roman" w:hAnsi="Times New Roman" w:cs="Times New Roman"/>
          <w:b/>
          <w:sz w:val="28"/>
          <w:szCs w:val="28"/>
        </w:rPr>
        <w:tab/>
      </w:r>
    </w:p>
    <w:p w:rsidR="00D05F40" w:rsidRPr="00D05F40" w:rsidRDefault="00D05F40" w:rsidP="00D05F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690" w:rsidRPr="00D05F40" w:rsidRDefault="00412690" w:rsidP="00D05F40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05F40">
        <w:rPr>
          <w:rFonts w:ascii="Times New Roman" w:hAnsi="Times New Roman" w:cs="Times New Roman"/>
          <w:b/>
          <w:sz w:val="28"/>
          <w:szCs w:val="28"/>
        </w:rPr>
        <w:t>Игра-знакомство.</w:t>
      </w:r>
    </w:p>
    <w:p w:rsidR="00412690" w:rsidRPr="00D05F40" w:rsidRDefault="00412690" w:rsidP="00D05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F40">
        <w:rPr>
          <w:rFonts w:ascii="Times New Roman" w:hAnsi="Times New Roman" w:cs="Times New Roman"/>
          <w:sz w:val="28"/>
          <w:szCs w:val="28"/>
        </w:rPr>
        <w:t>Мы с вами познакоми</w:t>
      </w:r>
      <w:r w:rsidR="00D05F40" w:rsidRPr="00D05F40">
        <w:rPr>
          <w:rFonts w:ascii="Times New Roman" w:hAnsi="Times New Roman" w:cs="Times New Roman"/>
          <w:sz w:val="28"/>
          <w:szCs w:val="28"/>
        </w:rPr>
        <w:t>лись  и можем двигаться дальше.</w:t>
      </w:r>
    </w:p>
    <w:p w:rsidR="00967F3D" w:rsidRPr="00D05F40" w:rsidRDefault="00967F3D" w:rsidP="00D05F4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5F40">
        <w:rPr>
          <w:rFonts w:ascii="Times New Roman" w:hAnsi="Times New Roman" w:cs="Times New Roman"/>
          <w:sz w:val="28"/>
          <w:szCs w:val="28"/>
        </w:rPr>
        <w:t xml:space="preserve">Коллеги, </w:t>
      </w:r>
      <w:r w:rsidRPr="00D05F40">
        <w:rPr>
          <w:rFonts w:ascii="Times New Roman" w:hAnsi="Times New Roman" w:cs="Times New Roman"/>
          <w:bCs/>
          <w:iCs/>
          <w:sz w:val="28"/>
          <w:szCs w:val="28"/>
        </w:rPr>
        <w:t xml:space="preserve">музейная педагогика </w:t>
      </w:r>
      <w:r w:rsidRPr="00D05F40">
        <w:rPr>
          <w:rFonts w:ascii="Times New Roman" w:hAnsi="Times New Roman" w:cs="Times New Roman"/>
          <w:sz w:val="28"/>
          <w:szCs w:val="28"/>
        </w:rPr>
        <w:t>–</w:t>
      </w:r>
      <w:r w:rsidRPr="00D05F40">
        <w:rPr>
          <w:rFonts w:ascii="Times New Roman" w:hAnsi="Times New Roman" w:cs="Times New Roman"/>
          <w:iCs/>
          <w:sz w:val="28"/>
          <w:szCs w:val="28"/>
        </w:rPr>
        <w:t xml:space="preserve"> достаточно известное направление современной педагогики. Специфика музея в образовательном учреждении заключается в том, что его главная задача – образовательная, просветительская.</w:t>
      </w:r>
    </w:p>
    <w:p w:rsidR="00967F3D" w:rsidRPr="00D05F40" w:rsidRDefault="00967F3D" w:rsidP="00D05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0">
        <w:rPr>
          <w:rFonts w:ascii="Times New Roman" w:hAnsi="Times New Roman" w:cs="Times New Roman"/>
          <w:iCs/>
          <w:sz w:val="28"/>
          <w:szCs w:val="28"/>
        </w:rPr>
        <w:t xml:space="preserve">Такой музей расширяет кругозор дошкольников, через вариативность представленных экспонатов,  дает возможность обогатить знания детей об окружающем мире, повышает познавательную активность, через вопросы и поиски ответов, активизирует  речевую сферу ребенка, творческое мышление и стремление к воплощению своих идей – в </w:t>
      </w:r>
      <w:proofErr w:type="gramStart"/>
      <w:r w:rsidRPr="00D05F40">
        <w:rPr>
          <w:rFonts w:ascii="Times New Roman" w:hAnsi="Times New Roman" w:cs="Times New Roman"/>
          <w:iCs/>
          <w:sz w:val="28"/>
          <w:szCs w:val="28"/>
        </w:rPr>
        <w:t>общем</w:t>
      </w:r>
      <w:proofErr w:type="gramEnd"/>
      <w:r w:rsidRPr="00D05F40">
        <w:rPr>
          <w:rFonts w:ascii="Times New Roman" w:hAnsi="Times New Roman" w:cs="Times New Roman"/>
          <w:iCs/>
          <w:sz w:val="28"/>
          <w:szCs w:val="28"/>
        </w:rPr>
        <w:t xml:space="preserve"> развивает психические процессы дошкольников.</w:t>
      </w:r>
    </w:p>
    <w:p w:rsidR="00967F3D" w:rsidRPr="00D05F40" w:rsidRDefault="00967F3D" w:rsidP="00D05F4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5F40">
        <w:rPr>
          <w:rFonts w:ascii="Times New Roman" w:hAnsi="Times New Roman" w:cs="Times New Roman"/>
          <w:iCs/>
          <w:sz w:val="28"/>
          <w:szCs w:val="28"/>
        </w:rPr>
        <w:t xml:space="preserve">В настоящих музеях трогать ничего нельзя, а вот  музее ОУ не только можно, но и нужно! </w:t>
      </w:r>
      <w:r w:rsidR="00F01A75" w:rsidRPr="00D05F40">
        <w:rPr>
          <w:rFonts w:ascii="Times New Roman" w:hAnsi="Times New Roman" w:cs="Times New Roman"/>
          <w:iCs/>
          <w:sz w:val="28"/>
          <w:szCs w:val="28"/>
        </w:rPr>
        <w:t>Давайте попробуем!</w:t>
      </w:r>
    </w:p>
    <w:p w:rsidR="00CC3404" w:rsidRPr="00D05F40" w:rsidRDefault="00CC3404" w:rsidP="00D05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0">
        <w:rPr>
          <w:rFonts w:ascii="Times New Roman" w:hAnsi="Times New Roman" w:cs="Times New Roman"/>
          <w:sz w:val="28"/>
          <w:szCs w:val="28"/>
        </w:rPr>
        <w:t>Сегодня мы вам предлагаем сценарий работы с детьми «под кальку». Что это значит?</w:t>
      </w:r>
    </w:p>
    <w:p w:rsidR="00CC3404" w:rsidRPr="00D05F40" w:rsidRDefault="00CC3404" w:rsidP="00D05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0">
        <w:rPr>
          <w:rFonts w:ascii="Times New Roman" w:hAnsi="Times New Roman" w:cs="Times New Roman"/>
          <w:sz w:val="28"/>
          <w:szCs w:val="28"/>
        </w:rPr>
        <w:t>Потом Вы можете его провести в своих детских садах, как с детьми, так и с их родителями.</w:t>
      </w:r>
    </w:p>
    <w:p w:rsidR="00551C95" w:rsidRPr="00D05F40" w:rsidRDefault="00F01A75" w:rsidP="00D05F4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0">
        <w:rPr>
          <w:rFonts w:ascii="Times New Roman" w:hAnsi="Times New Roman" w:cs="Times New Roman"/>
          <w:sz w:val="28"/>
          <w:szCs w:val="28"/>
        </w:rPr>
        <w:t>Мы получили посылку, в которой находились эти сказочные сундучки, но они закрыты на замок. Чтобы их открыть</w:t>
      </w:r>
      <w:r w:rsidR="00551C95" w:rsidRPr="00D05F40">
        <w:rPr>
          <w:rFonts w:ascii="Times New Roman" w:hAnsi="Times New Roman" w:cs="Times New Roman"/>
          <w:sz w:val="28"/>
          <w:szCs w:val="28"/>
        </w:rPr>
        <w:t>,</w:t>
      </w:r>
      <w:r w:rsidRPr="00D05F40">
        <w:rPr>
          <w:rFonts w:ascii="Times New Roman" w:hAnsi="Times New Roman" w:cs="Times New Roman"/>
          <w:sz w:val="28"/>
          <w:szCs w:val="28"/>
        </w:rPr>
        <w:t xml:space="preserve"> </w:t>
      </w:r>
      <w:r w:rsidR="00551C95" w:rsidRPr="00D05F40">
        <w:rPr>
          <w:rFonts w:ascii="Times New Roman" w:hAnsi="Times New Roman" w:cs="Times New Roman"/>
          <w:sz w:val="28"/>
          <w:szCs w:val="28"/>
        </w:rPr>
        <w:t>нужно подобрать код. Открыв их</w:t>
      </w:r>
      <w:r w:rsidR="00297CE9" w:rsidRPr="00D05F40">
        <w:rPr>
          <w:rFonts w:ascii="Times New Roman" w:hAnsi="Times New Roman" w:cs="Times New Roman"/>
          <w:sz w:val="28"/>
          <w:szCs w:val="28"/>
        </w:rPr>
        <w:t>,</w:t>
      </w:r>
      <w:r w:rsidR="00551C95" w:rsidRPr="00D05F40">
        <w:rPr>
          <w:rFonts w:ascii="Times New Roman" w:hAnsi="Times New Roman" w:cs="Times New Roman"/>
          <w:sz w:val="28"/>
          <w:szCs w:val="28"/>
        </w:rPr>
        <w:t xml:space="preserve"> мы узнаем название нашего путешествия.</w:t>
      </w:r>
    </w:p>
    <w:p w:rsidR="00551C95" w:rsidRPr="00D05F40" w:rsidRDefault="00F01A75" w:rsidP="00D05F40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05F4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717"/>
        <w:gridCol w:w="2112"/>
        <w:gridCol w:w="2411"/>
        <w:gridCol w:w="2261"/>
      </w:tblGrid>
      <w:tr w:rsidR="00551C95" w:rsidRPr="00D05F40" w:rsidTr="00091CE1">
        <w:trPr>
          <w:trHeight w:val="1090"/>
        </w:trPr>
        <w:tc>
          <w:tcPr>
            <w:tcW w:w="2717" w:type="dxa"/>
          </w:tcPr>
          <w:p w:rsidR="00551C95" w:rsidRPr="00D05F40" w:rsidRDefault="00551C95" w:rsidP="00D05F40">
            <w:pPr>
              <w:jc w:val="both"/>
              <w:rPr>
                <w:rFonts w:ascii="Times New Roman" w:eastAsia="Times New Roman" w:hAnsi="Times New Roman" w:cs="Times New Roman"/>
                <w:sz w:val="144"/>
                <w:szCs w:val="144"/>
                <w:lang w:eastAsia="ru-RU"/>
              </w:rPr>
            </w:pPr>
            <w:r w:rsidRPr="00D05F4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500475" cy="1125415"/>
                  <wp:effectExtent l="0" t="0" r="0" b="0"/>
                  <wp:docPr id="1" name="Рисунок 1" descr="https://avatars.mds.yandex.net/i?id=b6d9221793599f3ecfd21e7db541734f4b135ad1-849189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b6d9221793599f3ecfd21e7db541734f4b135ad1-849189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6">
                                    <a14:imgEffect>
                                      <a14:backgroundRemoval t="625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652" cy="1128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2" w:type="dxa"/>
          </w:tcPr>
          <w:p w:rsidR="00551C95" w:rsidRPr="00D05F40" w:rsidRDefault="00551C95" w:rsidP="00D05F40">
            <w:pPr>
              <w:jc w:val="both"/>
              <w:rPr>
                <w:rFonts w:ascii="Times New Roman" w:eastAsia="Times New Roman" w:hAnsi="Times New Roman" w:cs="Times New Roman"/>
                <w:sz w:val="144"/>
                <w:szCs w:val="144"/>
                <w:lang w:eastAsia="ru-RU"/>
              </w:rPr>
            </w:pPr>
            <w:r w:rsidRPr="00D05F4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35464" cy="915050"/>
                  <wp:effectExtent l="0" t="0" r="0" b="0"/>
                  <wp:docPr id="2" name="Рисунок 2" descr="https://avatars.mds.yandex.net/i?id=1b663a79714b577e0a65b73dd0cc4f8d62e40ad0-9181372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1b663a79714b577e0a65b73dd0cc4f8d62e40ad0-9181372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808" cy="92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1" w:type="dxa"/>
          </w:tcPr>
          <w:p w:rsidR="00551C95" w:rsidRPr="00D05F40" w:rsidRDefault="00551C95" w:rsidP="00D05F40">
            <w:pPr>
              <w:jc w:val="both"/>
              <w:rPr>
                <w:rFonts w:ascii="Times New Roman" w:eastAsia="Times New Roman" w:hAnsi="Times New Roman" w:cs="Times New Roman"/>
                <w:sz w:val="144"/>
                <w:szCs w:val="144"/>
                <w:lang w:eastAsia="ru-RU"/>
              </w:rPr>
            </w:pPr>
            <w:r w:rsidRPr="00D05F4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16149" cy="884255"/>
                  <wp:effectExtent l="0" t="0" r="0" b="0"/>
                  <wp:docPr id="3" name="Рисунок 3" descr="https://avatars.mds.yandex.net/i?id=252751156047a45c31161d161b3cc1e3b89b1522-775298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i?id=252751156047a45c31161d161b3cc1e3b89b1522-775298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9">
                                    <a14:imgEffect>
                                      <a14:backgroundRemoval t="2813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916" cy="887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</w:tcPr>
          <w:p w:rsidR="00551C95" w:rsidRPr="00D05F40" w:rsidRDefault="00551C95" w:rsidP="00D05F40">
            <w:pPr>
              <w:jc w:val="both"/>
              <w:rPr>
                <w:rFonts w:ascii="Times New Roman" w:eastAsia="Times New Roman" w:hAnsi="Times New Roman" w:cs="Times New Roman"/>
                <w:sz w:val="144"/>
                <w:szCs w:val="144"/>
                <w:lang w:eastAsia="ru-RU"/>
              </w:rPr>
            </w:pPr>
            <w:r w:rsidRPr="00D05F4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25899" cy="1225899"/>
                  <wp:effectExtent l="0" t="0" r="0" b="0"/>
                  <wp:docPr id="4" name="Рисунок 4" descr="https://avatars.mds.yandex.net/i?id=5d8049f66bd04668ea96d50058b7468458976560-528288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5d8049f66bd04668ea96d50058b7468458976560-528288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1">
                                    <a14:imgEffect>
                                      <a14:backgroundRemoval t="250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69" cy="1225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C95" w:rsidRPr="00D05F40" w:rsidTr="00091CE1">
        <w:trPr>
          <w:trHeight w:val="619"/>
        </w:trPr>
        <w:tc>
          <w:tcPr>
            <w:tcW w:w="2717" w:type="dxa"/>
          </w:tcPr>
          <w:p w:rsidR="00551C95" w:rsidRPr="00D05F40" w:rsidRDefault="00551C95" w:rsidP="00D05F4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144"/>
                <w:szCs w:val="144"/>
                <w:lang w:eastAsia="ru-RU"/>
              </w:rPr>
            </w:pPr>
            <w:r w:rsidRPr="00D05F40">
              <w:rPr>
                <w:rFonts w:ascii="Times New Roman" w:eastAsia="Times New Roman" w:hAnsi="Times New Roman" w:cs="Times New Roman"/>
                <w:color w:val="4F81BD" w:themeColor="accent1"/>
                <w:sz w:val="144"/>
                <w:szCs w:val="144"/>
                <w:lang w:eastAsia="ru-RU"/>
              </w:rPr>
              <w:t>Б</w:t>
            </w:r>
          </w:p>
        </w:tc>
        <w:tc>
          <w:tcPr>
            <w:tcW w:w="2112" w:type="dxa"/>
          </w:tcPr>
          <w:p w:rsidR="00551C95" w:rsidRPr="00D05F40" w:rsidRDefault="00551C95" w:rsidP="00D05F4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144"/>
                <w:szCs w:val="144"/>
                <w:lang w:eastAsia="ru-RU"/>
              </w:rPr>
            </w:pPr>
            <w:r w:rsidRPr="00D05F40">
              <w:rPr>
                <w:rFonts w:ascii="Times New Roman" w:eastAsia="Times New Roman" w:hAnsi="Times New Roman" w:cs="Times New Roman"/>
                <w:color w:val="4F81BD" w:themeColor="accent1"/>
                <w:sz w:val="144"/>
                <w:szCs w:val="144"/>
                <w:lang w:eastAsia="ru-RU"/>
              </w:rPr>
              <w:t>И</w:t>
            </w:r>
          </w:p>
        </w:tc>
        <w:tc>
          <w:tcPr>
            <w:tcW w:w="2411" w:type="dxa"/>
          </w:tcPr>
          <w:p w:rsidR="00551C95" w:rsidRPr="00D05F40" w:rsidRDefault="00551C95" w:rsidP="00D05F4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144"/>
                <w:szCs w:val="144"/>
                <w:lang w:eastAsia="ru-RU"/>
              </w:rPr>
            </w:pPr>
            <w:proofErr w:type="gramStart"/>
            <w:r w:rsidRPr="00D05F40">
              <w:rPr>
                <w:rFonts w:ascii="Times New Roman" w:eastAsia="Times New Roman" w:hAnsi="Times New Roman" w:cs="Times New Roman"/>
                <w:color w:val="4F81BD" w:themeColor="accent1"/>
                <w:sz w:val="144"/>
                <w:szCs w:val="144"/>
                <w:lang w:eastAsia="ru-RU"/>
              </w:rPr>
              <w:t>З</w:t>
            </w:r>
            <w:proofErr w:type="gramEnd"/>
          </w:p>
        </w:tc>
        <w:tc>
          <w:tcPr>
            <w:tcW w:w="2261" w:type="dxa"/>
          </w:tcPr>
          <w:p w:rsidR="00551C95" w:rsidRPr="00D05F40" w:rsidRDefault="00551C95" w:rsidP="00D05F4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144"/>
                <w:szCs w:val="144"/>
                <w:lang w:eastAsia="ru-RU"/>
              </w:rPr>
            </w:pPr>
            <w:r w:rsidRPr="00D05F40">
              <w:rPr>
                <w:rFonts w:ascii="Times New Roman" w:eastAsia="Times New Roman" w:hAnsi="Times New Roman" w:cs="Times New Roman"/>
                <w:color w:val="4F81BD" w:themeColor="accent1"/>
                <w:sz w:val="144"/>
                <w:szCs w:val="144"/>
                <w:lang w:eastAsia="ru-RU"/>
              </w:rPr>
              <w:t>А</w:t>
            </w:r>
          </w:p>
        </w:tc>
      </w:tr>
    </w:tbl>
    <w:p w:rsidR="00F01A75" w:rsidRPr="00D05F40" w:rsidRDefault="00F01A75" w:rsidP="00D05F40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94"/>
        <w:gridCol w:w="2367"/>
        <w:gridCol w:w="2579"/>
        <w:gridCol w:w="2331"/>
      </w:tblGrid>
      <w:tr w:rsidR="00551C95" w:rsidRPr="00D05F40" w:rsidTr="00F4364B">
        <w:tc>
          <w:tcPr>
            <w:tcW w:w="2392" w:type="dxa"/>
          </w:tcPr>
          <w:p w:rsidR="00551C95" w:rsidRPr="00D05F40" w:rsidRDefault="00551C95" w:rsidP="00D05F40">
            <w:pPr>
              <w:jc w:val="both"/>
              <w:rPr>
                <w:rFonts w:ascii="Times New Roman" w:eastAsia="Times New Roman" w:hAnsi="Times New Roman" w:cs="Times New Roman"/>
                <w:sz w:val="144"/>
                <w:szCs w:val="144"/>
                <w:lang w:eastAsia="ru-RU"/>
              </w:rPr>
            </w:pPr>
            <w:r w:rsidRPr="00D05F4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35464" cy="915050"/>
                  <wp:effectExtent l="0" t="0" r="0" b="0"/>
                  <wp:docPr id="6" name="Рисунок 6" descr="https://avatars.mds.yandex.net/i?id=1b663a79714b577e0a65b73dd0cc4f8d62e40ad0-9181372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1b663a79714b577e0a65b73dd0cc4f8d62e40ad0-9181372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808" cy="92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51C95" w:rsidRPr="00D05F40" w:rsidRDefault="00551C95" w:rsidP="00D05F40">
            <w:pPr>
              <w:jc w:val="both"/>
              <w:rPr>
                <w:rFonts w:ascii="Times New Roman" w:eastAsia="Times New Roman" w:hAnsi="Times New Roman" w:cs="Times New Roman"/>
                <w:sz w:val="144"/>
                <w:szCs w:val="144"/>
                <w:lang w:eastAsia="ru-RU"/>
              </w:rPr>
            </w:pPr>
            <w:r w:rsidRPr="00D05F4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16149" cy="884255"/>
                  <wp:effectExtent l="0" t="0" r="0" b="0"/>
                  <wp:docPr id="7" name="Рисунок 7" descr="https://avatars.mds.yandex.net/i?id=252751156047a45c31161d161b3cc1e3b89b1522-775298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i?id=252751156047a45c31161d161b3cc1e3b89b1522-775298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9">
                                    <a14:imgEffect>
                                      <a14:backgroundRemoval t="2813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916" cy="887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51C95" w:rsidRPr="00D05F40" w:rsidRDefault="00551C95" w:rsidP="00D05F40">
            <w:pPr>
              <w:jc w:val="both"/>
              <w:rPr>
                <w:rFonts w:ascii="Times New Roman" w:eastAsia="Times New Roman" w:hAnsi="Times New Roman" w:cs="Times New Roman"/>
                <w:sz w:val="144"/>
                <w:szCs w:val="144"/>
                <w:lang w:eastAsia="ru-RU"/>
              </w:rPr>
            </w:pPr>
            <w:r w:rsidRPr="00D05F4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500475" cy="1125415"/>
                  <wp:effectExtent l="0" t="0" r="0" b="0"/>
                  <wp:docPr id="9" name="Рисунок 9" descr="https://avatars.mds.yandex.net/i?id=b6d9221793599f3ecfd21e7db541734f4b135ad1-849189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b6d9221793599f3ecfd21e7db541734f4b135ad1-849189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6">
                                    <a14:imgEffect>
                                      <a14:backgroundRemoval t="625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652" cy="1128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551C95" w:rsidRPr="00D05F40" w:rsidRDefault="00551C95" w:rsidP="00D05F40">
            <w:pPr>
              <w:jc w:val="both"/>
              <w:rPr>
                <w:rFonts w:ascii="Times New Roman" w:eastAsia="Times New Roman" w:hAnsi="Times New Roman" w:cs="Times New Roman"/>
                <w:sz w:val="144"/>
                <w:szCs w:val="144"/>
                <w:lang w:eastAsia="ru-RU"/>
              </w:rPr>
            </w:pPr>
            <w:r w:rsidRPr="00D05F4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25899" cy="1225899"/>
                  <wp:effectExtent l="0" t="0" r="0" b="0"/>
                  <wp:docPr id="8" name="Рисунок 8" descr="https://avatars.mds.yandex.net/i?id=5d8049f66bd04668ea96d50058b7468458976560-528288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5d8049f66bd04668ea96d50058b7468458976560-528288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11">
                                    <a14:imgEffect>
                                      <a14:backgroundRemoval t="250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69" cy="1225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C95" w:rsidRPr="00D05F40" w:rsidTr="00F4364B">
        <w:tc>
          <w:tcPr>
            <w:tcW w:w="2392" w:type="dxa"/>
          </w:tcPr>
          <w:p w:rsidR="00551C95" w:rsidRPr="00D05F40" w:rsidRDefault="00551C95" w:rsidP="00D05F4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144"/>
                <w:szCs w:val="144"/>
                <w:lang w:eastAsia="ru-RU"/>
              </w:rPr>
            </w:pPr>
          </w:p>
        </w:tc>
        <w:tc>
          <w:tcPr>
            <w:tcW w:w="2393" w:type="dxa"/>
          </w:tcPr>
          <w:p w:rsidR="00551C95" w:rsidRPr="00D05F40" w:rsidRDefault="00551C95" w:rsidP="00D05F4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144"/>
                <w:szCs w:val="144"/>
                <w:lang w:eastAsia="ru-RU"/>
              </w:rPr>
            </w:pPr>
          </w:p>
        </w:tc>
        <w:tc>
          <w:tcPr>
            <w:tcW w:w="2393" w:type="dxa"/>
          </w:tcPr>
          <w:p w:rsidR="00551C95" w:rsidRPr="00D05F40" w:rsidRDefault="00551C95" w:rsidP="00D05F4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144"/>
                <w:szCs w:val="144"/>
                <w:lang w:eastAsia="ru-RU"/>
              </w:rPr>
            </w:pPr>
          </w:p>
        </w:tc>
        <w:tc>
          <w:tcPr>
            <w:tcW w:w="2393" w:type="dxa"/>
          </w:tcPr>
          <w:p w:rsidR="00551C95" w:rsidRPr="00D05F40" w:rsidRDefault="00551C95" w:rsidP="00D05F40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144"/>
                <w:szCs w:val="144"/>
                <w:lang w:eastAsia="ru-RU"/>
              </w:rPr>
            </w:pPr>
          </w:p>
        </w:tc>
      </w:tr>
    </w:tbl>
    <w:p w:rsidR="00551C95" w:rsidRPr="00D05F40" w:rsidRDefault="00551C95" w:rsidP="00D05F40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51C95" w:rsidRPr="00D05F40" w:rsidRDefault="00CB0D76" w:rsidP="00D05F40">
      <w:pPr>
        <w:pStyle w:val="Default"/>
        <w:rPr>
          <w:sz w:val="28"/>
          <w:szCs w:val="28"/>
        </w:rPr>
      </w:pPr>
      <w:r w:rsidRPr="00D05F40">
        <w:rPr>
          <w:sz w:val="28"/>
          <w:szCs w:val="28"/>
        </w:rPr>
        <w:t>Что это перед нами?</w:t>
      </w:r>
      <w:r w:rsidR="00551C95" w:rsidRPr="00D05F40">
        <w:rPr>
          <w:sz w:val="28"/>
          <w:szCs w:val="28"/>
        </w:rPr>
        <w:t xml:space="preserve">  (Изба)</w:t>
      </w:r>
    </w:p>
    <w:p w:rsidR="00CB0D76" w:rsidRPr="00D05F40" w:rsidRDefault="00CB0D76" w:rsidP="00D05F40">
      <w:pPr>
        <w:pStyle w:val="Default"/>
        <w:rPr>
          <w:sz w:val="28"/>
          <w:szCs w:val="28"/>
        </w:rPr>
      </w:pPr>
      <w:r w:rsidRPr="00D05F40">
        <w:rPr>
          <w:sz w:val="28"/>
          <w:szCs w:val="28"/>
        </w:rPr>
        <w:t xml:space="preserve"> </w:t>
      </w:r>
    </w:p>
    <w:p w:rsidR="00CB0D76" w:rsidRPr="00D05F40" w:rsidRDefault="00CB0D76" w:rsidP="00D05F40">
      <w:pPr>
        <w:pStyle w:val="Default"/>
        <w:rPr>
          <w:sz w:val="28"/>
          <w:szCs w:val="28"/>
        </w:rPr>
      </w:pPr>
      <w:r w:rsidRPr="00D05F40">
        <w:rPr>
          <w:sz w:val="28"/>
          <w:szCs w:val="28"/>
        </w:rPr>
        <w:t>Вспомните, из чего строилась изба?</w:t>
      </w:r>
      <w:r w:rsidR="00551C95" w:rsidRPr="00D05F40">
        <w:rPr>
          <w:sz w:val="28"/>
          <w:szCs w:val="28"/>
        </w:rPr>
        <w:t xml:space="preserve"> ( </w:t>
      </w:r>
      <w:r w:rsidRPr="00D05F40">
        <w:rPr>
          <w:sz w:val="28"/>
          <w:szCs w:val="28"/>
        </w:rPr>
        <w:t>Доски, дерево, бревно</w:t>
      </w:r>
      <w:r w:rsidR="00551C95" w:rsidRPr="00D05F40">
        <w:rPr>
          <w:sz w:val="28"/>
          <w:szCs w:val="28"/>
        </w:rPr>
        <w:t>)</w:t>
      </w:r>
      <w:r w:rsidRPr="00D05F40">
        <w:rPr>
          <w:sz w:val="28"/>
          <w:szCs w:val="28"/>
        </w:rPr>
        <w:t xml:space="preserve"> </w:t>
      </w:r>
    </w:p>
    <w:p w:rsidR="00551C95" w:rsidRPr="00D05F40" w:rsidRDefault="00551C95" w:rsidP="00D05F40">
      <w:pPr>
        <w:pStyle w:val="Default"/>
        <w:rPr>
          <w:sz w:val="28"/>
          <w:szCs w:val="28"/>
        </w:rPr>
      </w:pPr>
      <w:r w:rsidRPr="00D05F40">
        <w:rPr>
          <w:sz w:val="28"/>
          <w:szCs w:val="28"/>
        </w:rPr>
        <w:t>З</w:t>
      </w:r>
      <w:r w:rsidR="00CB0D76" w:rsidRPr="00D05F40">
        <w:rPr>
          <w:sz w:val="28"/>
          <w:szCs w:val="28"/>
        </w:rPr>
        <w:t>начит, мы эту избу назовем</w:t>
      </w:r>
      <w:r w:rsidR="00091CE1" w:rsidRPr="00D05F40">
        <w:rPr>
          <w:sz w:val="28"/>
          <w:szCs w:val="28"/>
        </w:rPr>
        <w:t xml:space="preserve">. </w:t>
      </w:r>
      <w:r w:rsidRPr="00D05F40">
        <w:rPr>
          <w:sz w:val="28"/>
          <w:szCs w:val="28"/>
        </w:rPr>
        <w:t xml:space="preserve"> Какая изба? (</w:t>
      </w:r>
      <w:r w:rsidR="00CB0D76" w:rsidRPr="00D05F40">
        <w:rPr>
          <w:sz w:val="28"/>
          <w:szCs w:val="28"/>
        </w:rPr>
        <w:t>Деревянная</w:t>
      </w:r>
      <w:r w:rsidRPr="00D05F40">
        <w:rPr>
          <w:sz w:val="28"/>
          <w:szCs w:val="28"/>
        </w:rPr>
        <w:t>)</w:t>
      </w:r>
    </w:p>
    <w:p w:rsidR="00CB0D76" w:rsidRPr="00D05F40" w:rsidRDefault="00CB0D76" w:rsidP="00D05F40">
      <w:pPr>
        <w:pStyle w:val="Default"/>
        <w:rPr>
          <w:sz w:val="28"/>
          <w:szCs w:val="28"/>
        </w:rPr>
      </w:pPr>
      <w:r w:rsidRPr="00D05F40">
        <w:rPr>
          <w:sz w:val="28"/>
          <w:szCs w:val="28"/>
        </w:rPr>
        <w:t xml:space="preserve"> </w:t>
      </w:r>
    </w:p>
    <w:p w:rsidR="00CB0D76" w:rsidRPr="00D05F40" w:rsidRDefault="00551C95" w:rsidP="00D05F40">
      <w:pPr>
        <w:pStyle w:val="Default"/>
        <w:rPr>
          <w:sz w:val="28"/>
          <w:szCs w:val="28"/>
        </w:rPr>
      </w:pPr>
      <w:r w:rsidRPr="00D05F40">
        <w:rPr>
          <w:sz w:val="28"/>
          <w:szCs w:val="28"/>
        </w:rPr>
        <w:t>П</w:t>
      </w:r>
      <w:r w:rsidR="00CB0D76" w:rsidRPr="00D05F40">
        <w:rPr>
          <w:sz w:val="28"/>
          <w:szCs w:val="28"/>
        </w:rPr>
        <w:t>осмотрите, чтобы подойти к избе, надо пройти по странной дорожке</w:t>
      </w:r>
      <w:r w:rsidRPr="00D05F40">
        <w:rPr>
          <w:sz w:val="28"/>
          <w:szCs w:val="28"/>
        </w:rPr>
        <w:t>.</w:t>
      </w:r>
    </w:p>
    <w:p w:rsidR="00551C95" w:rsidRPr="00D05F40" w:rsidRDefault="00551C95" w:rsidP="00D05F40">
      <w:pPr>
        <w:pStyle w:val="Default"/>
        <w:rPr>
          <w:sz w:val="28"/>
          <w:szCs w:val="28"/>
        </w:rPr>
      </w:pPr>
    </w:p>
    <w:p w:rsidR="00CB0D76" w:rsidRPr="00D05F40" w:rsidRDefault="00CB0D76" w:rsidP="00D05F40">
      <w:pPr>
        <w:pStyle w:val="Default"/>
        <w:rPr>
          <w:i/>
          <w:sz w:val="28"/>
          <w:szCs w:val="28"/>
        </w:rPr>
      </w:pPr>
      <w:r w:rsidRPr="00D05F40">
        <w:rPr>
          <w:i/>
          <w:sz w:val="28"/>
          <w:szCs w:val="28"/>
        </w:rPr>
        <w:t xml:space="preserve">Педагог обращает внимание на дорожку перед домом, на которой лежат кружки красного, синего и зеленого цвета </w:t>
      </w:r>
    </w:p>
    <w:p w:rsidR="00551C95" w:rsidRPr="00D05F40" w:rsidRDefault="00551C95" w:rsidP="00D05F40">
      <w:pPr>
        <w:pStyle w:val="Default"/>
        <w:rPr>
          <w:b/>
          <w:bCs/>
          <w:i/>
          <w:iCs/>
          <w:sz w:val="28"/>
          <w:szCs w:val="28"/>
        </w:rPr>
      </w:pPr>
    </w:p>
    <w:p w:rsidR="00CB0D76" w:rsidRPr="00D05F40" w:rsidRDefault="00CB0D76" w:rsidP="00D05F40">
      <w:pPr>
        <w:pStyle w:val="Default"/>
        <w:rPr>
          <w:sz w:val="28"/>
          <w:szCs w:val="28"/>
        </w:rPr>
      </w:pPr>
      <w:r w:rsidRPr="00D05F40">
        <w:rPr>
          <w:bCs/>
          <w:sz w:val="28"/>
          <w:szCs w:val="28"/>
        </w:rPr>
        <w:t>Как</w:t>
      </w:r>
      <w:r w:rsidRPr="00D05F40">
        <w:rPr>
          <w:b/>
          <w:bCs/>
          <w:sz w:val="28"/>
          <w:szCs w:val="28"/>
        </w:rPr>
        <w:t xml:space="preserve"> </w:t>
      </w:r>
      <w:r w:rsidRPr="00D05F40">
        <w:rPr>
          <w:sz w:val="28"/>
          <w:szCs w:val="28"/>
        </w:rPr>
        <w:t xml:space="preserve">вы думаете, эта дорожка с кружками вам ничего не напоминает? </w:t>
      </w:r>
      <w:r w:rsidR="00551C95" w:rsidRPr="00D05F40">
        <w:rPr>
          <w:sz w:val="28"/>
          <w:szCs w:val="28"/>
        </w:rPr>
        <w:t xml:space="preserve">Это же </w:t>
      </w:r>
      <w:proofErr w:type="spellStart"/>
      <w:r w:rsidR="00551C95" w:rsidRPr="00D05F40">
        <w:rPr>
          <w:sz w:val="28"/>
          <w:szCs w:val="28"/>
        </w:rPr>
        <w:t>звуковички</w:t>
      </w:r>
      <w:proofErr w:type="spellEnd"/>
      <w:r w:rsidR="00551C95" w:rsidRPr="00D05F40">
        <w:rPr>
          <w:sz w:val="28"/>
          <w:szCs w:val="28"/>
        </w:rPr>
        <w:t>! Давайте мы разберем</w:t>
      </w:r>
      <w:r w:rsidRPr="00D05F40">
        <w:rPr>
          <w:sz w:val="28"/>
          <w:szCs w:val="28"/>
        </w:rPr>
        <w:t xml:space="preserve"> слово «изба»  по звукам</w:t>
      </w:r>
      <w:r w:rsidR="00551C95" w:rsidRPr="00D05F40">
        <w:rPr>
          <w:sz w:val="28"/>
          <w:szCs w:val="28"/>
        </w:rPr>
        <w:t xml:space="preserve">. </w:t>
      </w:r>
    </w:p>
    <w:p w:rsidR="00551C95" w:rsidRPr="00D05F40" w:rsidRDefault="00551C95" w:rsidP="00D05F40">
      <w:pPr>
        <w:pStyle w:val="Default"/>
        <w:rPr>
          <w:sz w:val="28"/>
          <w:szCs w:val="28"/>
        </w:rPr>
      </w:pPr>
    </w:p>
    <w:p w:rsidR="00CB0D76" w:rsidRPr="00D05F40" w:rsidRDefault="00551C95" w:rsidP="00D05F40">
      <w:pPr>
        <w:pStyle w:val="Default"/>
        <w:rPr>
          <w:i/>
          <w:iCs/>
          <w:sz w:val="28"/>
          <w:szCs w:val="28"/>
        </w:rPr>
      </w:pPr>
      <w:r w:rsidRPr="00D05F40">
        <w:rPr>
          <w:i/>
          <w:iCs/>
          <w:sz w:val="28"/>
          <w:szCs w:val="28"/>
        </w:rPr>
        <w:t>В</w:t>
      </w:r>
      <w:r w:rsidR="00CB0D76" w:rsidRPr="00D05F40">
        <w:rPr>
          <w:i/>
          <w:iCs/>
          <w:sz w:val="28"/>
          <w:szCs w:val="28"/>
        </w:rPr>
        <w:t xml:space="preserve">ыполняют звуковой анализ слова «изба». </w:t>
      </w:r>
      <w:r w:rsidRPr="00D05F40">
        <w:rPr>
          <w:i/>
          <w:iCs/>
          <w:sz w:val="28"/>
          <w:szCs w:val="28"/>
        </w:rPr>
        <w:t xml:space="preserve"> Подходят ближе к избе.</w:t>
      </w:r>
    </w:p>
    <w:p w:rsidR="00551C95" w:rsidRPr="00D05F40" w:rsidRDefault="00551C95" w:rsidP="00D05F40">
      <w:pPr>
        <w:pStyle w:val="Default"/>
        <w:rPr>
          <w:sz w:val="28"/>
          <w:szCs w:val="28"/>
        </w:rPr>
      </w:pPr>
    </w:p>
    <w:p w:rsidR="0095222B" w:rsidRPr="00D05F40" w:rsidRDefault="00D05F40" w:rsidP="00D05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222B" w:rsidRPr="00D05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«Расскажите, что было и что стало»</w:t>
      </w:r>
    </w:p>
    <w:p w:rsidR="00BD62D2" w:rsidRPr="00D05F40" w:rsidRDefault="0095222B" w:rsidP="00D05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столе лежат перевёрнутые картинки с арифметическими примерами. </w:t>
      </w:r>
      <w:r w:rsidR="00BD62D2"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Участники</w:t>
      </w:r>
      <w:r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D62D2"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решают</w:t>
      </w:r>
      <w:r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примеры </w:t>
      </w:r>
      <w:r w:rsidR="00BD62D2"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наход</w:t>
      </w:r>
      <w:r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ят пары</w:t>
      </w:r>
      <w:r w:rsidR="00BD62D2"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ответами примеров</w:t>
      </w:r>
      <w:r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D62D2"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Переворачивая картинку, называют </w:t>
      </w:r>
      <w:r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</w:t>
      </w:r>
      <w:r w:rsidR="00BD62D2"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 старины, который изображен на обороте и</w:t>
      </w:r>
      <w:r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говорят</w:t>
      </w:r>
      <w:r w:rsidR="00BD62D2"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его современный</w:t>
      </w:r>
      <w:r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аналог</w:t>
      </w:r>
      <w:r w:rsidR="00BD62D2"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297CE9"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 старины располагаем на макете избы.</w:t>
      </w:r>
      <w:r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5222B" w:rsidRPr="00D05F40" w:rsidRDefault="0095222B" w:rsidP="00D05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Лапти - современная обувь;</w:t>
      </w:r>
    </w:p>
    <w:p w:rsidR="0095222B" w:rsidRPr="00D05F40" w:rsidRDefault="0095222B" w:rsidP="00D05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Самовар – электрический чайник;</w:t>
      </w:r>
    </w:p>
    <w:p w:rsidR="0095222B" w:rsidRPr="00D05F40" w:rsidRDefault="0095222B" w:rsidP="00D05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Сундук – шкаф;</w:t>
      </w:r>
    </w:p>
    <w:p w:rsidR="0095222B" w:rsidRPr="00D05F40" w:rsidRDefault="0095222B" w:rsidP="00D05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4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Люлька – детская кроватка;</w:t>
      </w:r>
    </w:p>
    <w:p w:rsidR="0095222B" w:rsidRPr="00D05F40" w:rsidRDefault="0095222B" w:rsidP="00D05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Печь – плита и батарея;</w:t>
      </w:r>
    </w:p>
    <w:p w:rsidR="0095222B" w:rsidRPr="00D05F40" w:rsidRDefault="0095222B" w:rsidP="00D05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4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Чугунок - кастрюля.</w:t>
      </w:r>
    </w:p>
    <w:p w:rsidR="00BD62D2" w:rsidRPr="00D05F40" w:rsidRDefault="00BD62D2" w:rsidP="00D05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22B" w:rsidRPr="00D05F40" w:rsidRDefault="0095222B" w:rsidP="00D05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5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«Сыграй русскую народную мелодию»</w:t>
      </w:r>
    </w:p>
    <w:p w:rsidR="0095222B" w:rsidRPr="00D05F40" w:rsidRDefault="0095222B" w:rsidP="00D05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0">
        <w:rPr>
          <w:rFonts w:ascii="Times New Roman" w:hAnsi="Times New Roman" w:cs="Times New Roman"/>
          <w:sz w:val="28"/>
          <w:szCs w:val="28"/>
        </w:rPr>
        <w:t xml:space="preserve"> </w:t>
      </w:r>
      <w:r w:rsidR="00091CE1" w:rsidRPr="00D05F40">
        <w:rPr>
          <w:rFonts w:ascii="Times New Roman" w:hAnsi="Times New Roman" w:cs="Times New Roman"/>
          <w:sz w:val="28"/>
          <w:szCs w:val="28"/>
        </w:rPr>
        <w:t>В былые</w:t>
      </w:r>
      <w:r w:rsidRPr="00D05F40">
        <w:rPr>
          <w:rFonts w:ascii="Times New Roman" w:hAnsi="Times New Roman" w:cs="Times New Roman"/>
          <w:sz w:val="28"/>
          <w:szCs w:val="28"/>
        </w:rPr>
        <w:t xml:space="preserve"> времена люди любили песни петь, да на инструментах играть.</w:t>
      </w:r>
    </w:p>
    <w:p w:rsidR="00967F3D" w:rsidRPr="00D05F40" w:rsidRDefault="00A1267B" w:rsidP="00D05F40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5F40">
        <w:rPr>
          <w:rFonts w:ascii="Times New Roman" w:hAnsi="Times New Roman" w:cs="Times New Roman"/>
          <w:i/>
          <w:sz w:val="28"/>
          <w:szCs w:val="28"/>
        </w:rPr>
        <w:t>Участники</w:t>
      </w:r>
      <w:r w:rsidR="0095222B" w:rsidRPr="00D05F40">
        <w:rPr>
          <w:rFonts w:ascii="Times New Roman" w:hAnsi="Times New Roman" w:cs="Times New Roman"/>
          <w:i/>
          <w:sz w:val="28"/>
          <w:szCs w:val="28"/>
        </w:rPr>
        <w:t xml:space="preserve"> разбирают инструменты, играет р.н. мелодия «Ах вы сени мои сети».</w:t>
      </w:r>
    </w:p>
    <w:p w:rsidR="00A1267B" w:rsidRPr="00D05F40" w:rsidRDefault="00091CE1" w:rsidP="00D05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267B" w:rsidRPr="00D0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было главным в избах? (Печь) </w:t>
      </w:r>
    </w:p>
    <w:p w:rsidR="00A1267B" w:rsidRPr="00D05F40" w:rsidRDefault="00A1267B" w:rsidP="00D05F40">
      <w:pPr>
        <w:spacing w:line="240" w:lineRule="auto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05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</w:t>
      </w:r>
      <w:r w:rsidRPr="00D05F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Невозможно представить себе избу в </w:t>
      </w:r>
      <w:r w:rsidRPr="00D05F40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русской деревне без русской печи</w:t>
      </w:r>
      <w:r w:rsidRPr="00D05F4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 </w:t>
      </w:r>
      <w:r w:rsidRPr="00D05F40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Печь</w:t>
      </w:r>
      <w:r w:rsidRPr="00D05F4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D05F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считается самой главной в избе. </w:t>
      </w:r>
    </w:p>
    <w:p w:rsidR="00A1267B" w:rsidRPr="00D05F40" w:rsidRDefault="00A1267B" w:rsidP="00D05F4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F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Для чего нужна была печь? (ответы)</w:t>
      </w:r>
    </w:p>
    <w:p w:rsidR="00A1267B" w:rsidRPr="00D05F40" w:rsidRDefault="00A1267B" w:rsidP="00D05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Правильно! </w:t>
      </w:r>
      <w:r w:rsidRPr="00D05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Русская печь очень многофункциональна - помимо отопления раньше её использовали и для освещения. Приготовление пищи и выпечка хлеба - тоже одна из основных функций русской печи.  Также в старину русская печь заменяла кровати целому семейству, и места на ней были распределены в строгой иерархии - от главы семьи до самого маленького ребёнка. Во многих регионах России русскую печь использовали и вместо бани - залезали прямо в горнило (!), там и парились и мылись! Вообще весь быт семьи строился вокруг печи, печь и в самом деле всегда ставилась по центру дома.</w:t>
      </w:r>
    </w:p>
    <w:p w:rsidR="00A1267B" w:rsidRPr="00D05F40" w:rsidRDefault="00A1267B" w:rsidP="00D05F40">
      <w:pPr>
        <w:pStyle w:val="20"/>
        <w:shd w:val="clear" w:color="auto" w:fill="auto"/>
        <w:spacing w:line="240" w:lineRule="auto"/>
        <w:ind w:right="40" w:firstLine="0"/>
        <w:rPr>
          <w:rStyle w:val="TimesNewRoman"/>
          <w:color w:val="auto"/>
          <w:sz w:val="28"/>
          <w:szCs w:val="28"/>
          <w:shd w:val="clear" w:color="auto" w:fill="auto"/>
        </w:rPr>
      </w:pPr>
      <w:r w:rsidRPr="00D05F40">
        <w:rPr>
          <w:rStyle w:val="21"/>
          <w:sz w:val="28"/>
          <w:szCs w:val="28"/>
        </w:rPr>
        <w:t>Я</w:t>
      </w:r>
      <w:r w:rsidRPr="00D05F40">
        <w:rPr>
          <w:sz w:val="28"/>
          <w:szCs w:val="28"/>
        </w:rPr>
        <w:t xml:space="preserve"> буду зачитывать небольшой отрывок из сказки, где идет речь о печке, а вы должны вспомнить название сказки. </w:t>
      </w:r>
    </w:p>
    <w:p w:rsidR="00A1267B" w:rsidRPr="00D05F40" w:rsidRDefault="00A1267B" w:rsidP="00D05F40">
      <w:pPr>
        <w:pStyle w:val="20"/>
        <w:numPr>
          <w:ilvl w:val="0"/>
          <w:numId w:val="1"/>
        </w:numPr>
        <w:shd w:val="clear" w:color="auto" w:fill="auto"/>
        <w:spacing w:line="240" w:lineRule="auto"/>
        <w:ind w:right="40" w:firstLine="284"/>
        <w:rPr>
          <w:i w:val="0"/>
          <w:sz w:val="28"/>
          <w:szCs w:val="28"/>
        </w:rPr>
      </w:pPr>
      <w:r w:rsidRPr="00D05F40">
        <w:rPr>
          <w:rStyle w:val="TimesNewRoman"/>
          <w:rFonts w:eastAsia="Arial"/>
          <w:i w:val="0"/>
          <w:sz w:val="28"/>
          <w:szCs w:val="28"/>
        </w:rPr>
        <w:t xml:space="preserve">«Бежала девочка, бежала: видит </w:t>
      </w:r>
      <w:r w:rsidRPr="00D05F40">
        <w:rPr>
          <w:i w:val="0"/>
          <w:sz w:val="28"/>
          <w:szCs w:val="28"/>
        </w:rPr>
        <w:t xml:space="preserve">- </w:t>
      </w:r>
      <w:r w:rsidRPr="00D05F40">
        <w:rPr>
          <w:rStyle w:val="TimesNewRoman"/>
          <w:rFonts w:eastAsia="Arial"/>
          <w:i w:val="0"/>
          <w:sz w:val="28"/>
          <w:szCs w:val="28"/>
        </w:rPr>
        <w:t xml:space="preserve">стоит </w:t>
      </w:r>
      <w:r w:rsidRPr="00D05F40">
        <w:rPr>
          <w:i w:val="0"/>
          <w:sz w:val="28"/>
          <w:szCs w:val="28"/>
        </w:rPr>
        <w:t xml:space="preserve">печка: «Печка, печка, скажи, куда они полетели?» Печка отвечает: « Съешь моего ржаного пирожка, скажу». </w:t>
      </w:r>
      <w:r w:rsidRPr="00D05F40">
        <w:rPr>
          <w:rStyle w:val="a9"/>
          <w:sz w:val="28"/>
          <w:szCs w:val="28"/>
        </w:rPr>
        <w:t>(Гуси - лебеди.)</w:t>
      </w:r>
    </w:p>
    <w:p w:rsidR="00A1267B" w:rsidRPr="00D05F40" w:rsidRDefault="00A1267B" w:rsidP="00D05F40">
      <w:pPr>
        <w:pStyle w:val="1"/>
        <w:numPr>
          <w:ilvl w:val="0"/>
          <w:numId w:val="1"/>
        </w:numPr>
        <w:shd w:val="clear" w:color="auto" w:fill="auto"/>
        <w:tabs>
          <w:tab w:val="left" w:pos="695"/>
        </w:tabs>
        <w:spacing w:line="240" w:lineRule="auto"/>
        <w:ind w:left="700" w:right="40" w:hanging="360"/>
        <w:jc w:val="both"/>
        <w:rPr>
          <w:sz w:val="28"/>
          <w:szCs w:val="28"/>
        </w:rPr>
      </w:pPr>
      <w:r w:rsidRPr="00D05F40">
        <w:rPr>
          <w:sz w:val="28"/>
          <w:szCs w:val="28"/>
        </w:rPr>
        <w:t xml:space="preserve"> « Пошла Василиса за печку и слышит - Баба Яга говорит: «Ты, девка</w:t>
      </w:r>
      <w:r w:rsidR="00297CE9" w:rsidRPr="00D05F40">
        <w:rPr>
          <w:sz w:val="28"/>
          <w:szCs w:val="28"/>
        </w:rPr>
        <w:t xml:space="preserve"> </w:t>
      </w:r>
      <w:proofErr w:type="gramStart"/>
      <w:r w:rsidRPr="00D05F40">
        <w:rPr>
          <w:sz w:val="28"/>
          <w:szCs w:val="28"/>
        </w:rPr>
        <w:t>-ч</w:t>
      </w:r>
      <w:proofErr w:type="gramEnd"/>
      <w:r w:rsidRPr="00D05F40">
        <w:rPr>
          <w:sz w:val="28"/>
          <w:szCs w:val="28"/>
        </w:rPr>
        <w:t>ернавка, печь разожги, огонь размечи, я проснусь - Василису зажарю». Легла Баба Яга на лавку, положила губы на полку и захрапела на весь лес</w:t>
      </w:r>
      <w:proofErr w:type="gramStart"/>
      <w:r w:rsidRPr="00D05F40">
        <w:rPr>
          <w:sz w:val="28"/>
          <w:szCs w:val="28"/>
        </w:rPr>
        <w:t xml:space="preserve">.» </w:t>
      </w:r>
      <w:r w:rsidRPr="00D05F40">
        <w:rPr>
          <w:rStyle w:val="a9"/>
          <w:sz w:val="28"/>
          <w:szCs w:val="28"/>
        </w:rPr>
        <w:t>( «</w:t>
      </w:r>
      <w:proofErr w:type="gramEnd"/>
      <w:r w:rsidRPr="00D05F40">
        <w:rPr>
          <w:rStyle w:val="a9"/>
          <w:sz w:val="28"/>
          <w:szCs w:val="28"/>
        </w:rPr>
        <w:t>Василиса Прекрасная»)</w:t>
      </w:r>
    </w:p>
    <w:p w:rsidR="00A1267B" w:rsidRPr="00D05F40" w:rsidRDefault="00A1267B" w:rsidP="00D05F40">
      <w:pPr>
        <w:pStyle w:val="1"/>
        <w:numPr>
          <w:ilvl w:val="0"/>
          <w:numId w:val="1"/>
        </w:numPr>
        <w:shd w:val="clear" w:color="auto" w:fill="auto"/>
        <w:tabs>
          <w:tab w:val="left" w:pos="695"/>
        </w:tabs>
        <w:spacing w:line="240" w:lineRule="auto"/>
        <w:ind w:left="700" w:right="40" w:hanging="360"/>
        <w:jc w:val="both"/>
        <w:rPr>
          <w:sz w:val="28"/>
          <w:szCs w:val="28"/>
        </w:rPr>
      </w:pPr>
      <w:r w:rsidRPr="00D05F40">
        <w:rPr>
          <w:sz w:val="28"/>
          <w:szCs w:val="28"/>
        </w:rPr>
        <w:t>«Подошли они к избенке: «</w:t>
      </w:r>
      <w:proofErr w:type="gramStart"/>
      <w:r w:rsidRPr="00D05F40">
        <w:rPr>
          <w:sz w:val="28"/>
          <w:szCs w:val="28"/>
        </w:rPr>
        <w:t>Поди</w:t>
      </w:r>
      <w:proofErr w:type="gramEnd"/>
      <w:r w:rsidRPr="00D05F40">
        <w:rPr>
          <w:sz w:val="28"/>
          <w:szCs w:val="28"/>
        </w:rPr>
        <w:t xml:space="preserve">, лиса вон!», а она с печи: «Как выскочу, как выпрыгну, полетят клочки по закоулочкам». </w:t>
      </w:r>
      <w:r w:rsidRPr="00D05F40">
        <w:rPr>
          <w:rStyle w:val="a9"/>
          <w:sz w:val="28"/>
          <w:szCs w:val="28"/>
        </w:rPr>
        <w:t>(Лиса и заяц»)</w:t>
      </w:r>
    </w:p>
    <w:p w:rsidR="00A1267B" w:rsidRPr="00D05F40" w:rsidRDefault="00A1267B" w:rsidP="00D05F40">
      <w:pPr>
        <w:pStyle w:val="1"/>
        <w:numPr>
          <w:ilvl w:val="0"/>
          <w:numId w:val="1"/>
        </w:numPr>
        <w:shd w:val="clear" w:color="auto" w:fill="auto"/>
        <w:tabs>
          <w:tab w:val="left" w:pos="690"/>
        </w:tabs>
        <w:spacing w:line="240" w:lineRule="auto"/>
        <w:ind w:left="700" w:right="40" w:hanging="360"/>
        <w:jc w:val="both"/>
        <w:rPr>
          <w:sz w:val="28"/>
          <w:szCs w:val="28"/>
        </w:rPr>
      </w:pPr>
      <w:r w:rsidRPr="00D05F40">
        <w:rPr>
          <w:sz w:val="28"/>
          <w:szCs w:val="28"/>
        </w:rPr>
        <w:t>«Углы в доме затрещали, крыша зашаталась, стены вылетели, и печь сама пошла по улице прямо к царю». («По щучьему велению»)</w:t>
      </w:r>
    </w:p>
    <w:p w:rsidR="00A1267B" w:rsidRPr="00D05F40" w:rsidRDefault="00A1267B" w:rsidP="00D05F40">
      <w:pPr>
        <w:pStyle w:val="1"/>
        <w:numPr>
          <w:ilvl w:val="0"/>
          <w:numId w:val="1"/>
        </w:numPr>
        <w:shd w:val="clear" w:color="auto" w:fill="auto"/>
        <w:tabs>
          <w:tab w:val="left" w:pos="695"/>
        </w:tabs>
        <w:spacing w:line="240" w:lineRule="auto"/>
        <w:ind w:left="700" w:right="40" w:hanging="360"/>
        <w:jc w:val="both"/>
        <w:rPr>
          <w:sz w:val="28"/>
          <w:szCs w:val="28"/>
        </w:rPr>
      </w:pPr>
      <w:r w:rsidRPr="00D05F40">
        <w:rPr>
          <w:sz w:val="28"/>
          <w:szCs w:val="28"/>
        </w:rPr>
        <w:t xml:space="preserve"> «Был царский бал на </w:t>
      </w:r>
      <w:proofErr w:type="spellStart"/>
      <w:r w:rsidRPr="00D05F40">
        <w:rPr>
          <w:sz w:val="28"/>
          <w:szCs w:val="28"/>
        </w:rPr>
        <w:t>отдохе</w:t>
      </w:r>
      <w:proofErr w:type="spellEnd"/>
      <w:r w:rsidRPr="00D05F40">
        <w:rPr>
          <w:sz w:val="28"/>
          <w:szCs w:val="28"/>
        </w:rPr>
        <w:t xml:space="preserve">. Поехал царевич домой наперед, нашел там женину кожу, да сжег её в печи». </w:t>
      </w:r>
      <w:r w:rsidRPr="00D05F40">
        <w:rPr>
          <w:rStyle w:val="a9"/>
          <w:sz w:val="28"/>
          <w:szCs w:val="28"/>
        </w:rPr>
        <w:t>( «Царевна</w:t>
      </w:r>
      <w:r w:rsidR="00297CE9" w:rsidRPr="00D05F40">
        <w:rPr>
          <w:rStyle w:val="a9"/>
          <w:sz w:val="28"/>
          <w:szCs w:val="28"/>
        </w:rPr>
        <w:t xml:space="preserve"> </w:t>
      </w:r>
      <w:r w:rsidRPr="00D05F40">
        <w:rPr>
          <w:rStyle w:val="a9"/>
          <w:sz w:val="28"/>
          <w:szCs w:val="28"/>
        </w:rPr>
        <w:t>- лягушка»)</w:t>
      </w:r>
    </w:p>
    <w:p w:rsidR="00A1267B" w:rsidRPr="00D05F40" w:rsidRDefault="00A1267B" w:rsidP="00D05F40">
      <w:pPr>
        <w:pStyle w:val="1"/>
        <w:numPr>
          <w:ilvl w:val="0"/>
          <w:numId w:val="1"/>
        </w:numPr>
        <w:shd w:val="clear" w:color="auto" w:fill="auto"/>
        <w:tabs>
          <w:tab w:val="left" w:pos="442"/>
        </w:tabs>
        <w:spacing w:line="240" w:lineRule="auto"/>
        <w:ind w:left="360" w:right="40" w:firstLine="66"/>
        <w:jc w:val="both"/>
        <w:rPr>
          <w:rStyle w:val="a9"/>
          <w:i w:val="0"/>
          <w:iCs w:val="0"/>
          <w:sz w:val="28"/>
          <w:szCs w:val="28"/>
          <w:shd w:val="clear" w:color="auto" w:fill="auto"/>
        </w:rPr>
      </w:pPr>
      <w:r w:rsidRPr="00D05F40">
        <w:rPr>
          <w:sz w:val="28"/>
          <w:szCs w:val="28"/>
        </w:rPr>
        <w:t xml:space="preserve"> « Я.... По амбару </w:t>
      </w:r>
      <w:proofErr w:type="gramStart"/>
      <w:r w:rsidRPr="00D05F40">
        <w:rPr>
          <w:sz w:val="28"/>
          <w:szCs w:val="28"/>
        </w:rPr>
        <w:t>метен</w:t>
      </w:r>
      <w:proofErr w:type="gramEnd"/>
      <w:r w:rsidRPr="00D05F40">
        <w:rPr>
          <w:sz w:val="28"/>
          <w:szCs w:val="28"/>
        </w:rPr>
        <w:t xml:space="preserve">, по сусекам </w:t>
      </w:r>
      <w:proofErr w:type="spellStart"/>
      <w:r w:rsidRPr="00D05F40">
        <w:rPr>
          <w:sz w:val="28"/>
          <w:szCs w:val="28"/>
        </w:rPr>
        <w:t>скребен</w:t>
      </w:r>
      <w:proofErr w:type="spellEnd"/>
      <w:r w:rsidRPr="00D05F40">
        <w:rPr>
          <w:sz w:val="28"/>
          <w:szCs w:val="28"/>
        </w:rPr>
        <w:t xml:space="preserve">, на сметане мешан, в печку сажен, на окошке стужен». ( </w:t>
      </w:r>
      <w:r w:rsidRPr="00D05F40">
        <w:rPr>
          <w:rStyle w:val="a9"/>
          <w:sz w:val="28"/>
          <w:szCs w:val="28"/>
        </w:rPr>
        <w:t>«Колобок»)</w:t>
      </w:r>
    </w:p>
    <w:p w:rsidR="00297CE9" w:rsidRPr="00D05F40" w:rsidRDefault="00297CE9" w:rsidP="00D05F40">
      <w:pPr>
        <w:shd w:val="clear" w:color="auto" w:fill="FFFFFF"/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F40">
        <w:rPr>
          <w:rFonts w:ascii="Times New Roman" w:hAnsi="Times New Roman" w:cs="Times New Roman"/>
          <w:iCs/>
          <w:sz w:val="28"/>
          <w:szCs w:val="28"/>
        </w:rPr>
        <w:t>В нашей избе стало тепло, уютно и н</w:t>
      </w:r>
      <w:r w:rsidRPr="00D05F4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 путешествие подходит к концу. Закончим нашу встречу </w:t>
      </w:r>
      <w:r w:rsidRPr="00D05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игрой «Приятно вспомнить».</w:t>
      </w:r>
      <w:r w:rsidRPr="00D05F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1CE1" w:rsidRPr="00D05F40" w:rsidRDefault="00297CE9" w:rsidP="00D05F4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кругу участники говорят о том, о чем им приятно вспомнить после проведенного мероприятия</w:t>
      </w:r>
      <w:r w:rsidR="00091CE1" w:rsidRPr="00D0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что готовы применить в своей деятельности.</w:t>
      </w:r>
    </w:p>
    <w:sectPr w:rsidR="00091CE1" w:rsidRPr="00D05F40" w:rsidSect="0007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CB7"/>
    <w:multiLevelType w:val="multilevel"/>
    <w:tmpl w:val="1062063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C55"/>
    <w:rsid w:val="00070B87"/>
    <w:rsid w:val="00091CE1"/>
    <w:rsid w:val="001449A7"/>
    <w:rsid w:val="001B158F"/>
    <w:rsid w:val="00270C55"/>
    <w:rsid w:val="00297CE9"/>
    <w:rsid w:val="003F0312"/>
    <w:rsid w:val="00412690"/>
    <w:rsid w:val="005014D9"/>
    <w:rsid w:val="00551C95"/>
    <w:rsid w:val="00593317"/>
    <w:rsid w:val="006355B4"/>
    <w:rsid w:val="007E5E99"/>
    <w:rsid w:val="00845C10"/>
    <w:rsid w:val="0095222B"/>
    <w:rsid w:val="00967F3D"/>
    <w:rsid w:val="009D401B"/>
    <w:rsid w:val="009D7D79"/>
    <w:rsid w:val="00A1267B"/>
    <w:rsid w:val="00AC7EE6"/>
    <w:rsid w:val="00BD62D2"/>
    <w:rsid w:val="00CB0D76"/>
    <w:rsid w:val="00CC3404"/>
    <w:rsid w:val="00D05F40"/>
    <w:rsid w:val="00D15E94"/>
    <w:rsid w:val="00F0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0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551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C9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1267B"/>
    <w:rPr>
      <w:b/>
      <w:bCs/>
    </w:rPr>
  </w:style>
  <w:style w:type="character" w:customStyle="1" w:styleId="a8">
    <w:name w:val="Основной текст_"/>
    <w:basedOn w:val="a0"/>
    <w:link w:val="1"/>
    <w:rsid w:val="00A1267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A1267B"/>
    <w:pPr>
      <w:widowControl w:val="0"/>
      <w:shd w:val="clear" w:color="auto" w:fill="FFFFFF"/>
      <w:spacing w:after="0" w:line="322" w:lineRule="exact"/>
      <w:ind w:hanging="10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A1267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a9">
    <w:name w:val="Основной текст + Курсив"/>
    <w:basedOn w:val="a8"/>
    <w:rsid w:val="00A1267B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rsid w:val="00A1267B"/>
    <w:pPr>
      <w:widowControl w:val="0"/>
      <w:shd w:val="clear" w:color="auto" w:fill="FFFFFF"/>
      <w:spacing w:before="120" w:after="120" w:line="370" w:lineRule="exact"/>
      <w:ind w:firstLine="70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1">
    <w:name w:val="Основной текст (2) + Курсив"/>
    <w:basedOn w:val="2"/>
    <w:rsid w:val="00A1267B"/>
    <w:rPr>
      <w:b w:val="0"/>
      <w:b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TimesNewRoman">
    <w:name w:val="Основной текст + Times New Roman"/>
    <w:basedOn w:val="a8"/>
    <w:rsid w:val="00A1267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a">
    <w:name w:val="No Spacing"/>
    <w:uiPriority w:val="1"/>
    <w:qFormat/>
    <w:rsid w:val="005933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10</cp:revision>
  <dcterms:created xsi:type="dcterms:W3CDTF">2024-10-29T13:48:00Z</dcterms:created>
  <dcterms:modified xsi:type="dcterms:W3CDTF">2024-11-11T12:24:00Z</dcterms:modified>
</cp:coreProperties>
</file>